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285819" w14:textId="77777777" w:rsidR="000B788B" w:rsidRDefault="000B788B" w:rsidP="000B788B"/>
    <w:p w14:paraId="6FE0F547" w14:textId="507E7583" w:rsidR="003E0733" w:rsidRDefault="000B788B" w:rsidP="003E0733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3E0733">
        <w:rPr>
          <w:noProof/>
        </w:rPr>
        <w:drawing>
          <wp:inline distT="0" distB="0" distL="0" distR="0" wp14:anchorId="70DA6848" wp14:editId="3B6AAF92">
            <wp:extent cx="6106795" cy="8399780"/>
            <wp:effectExtent l="0" t="0" r="0" b="0"/>
            <wp:docPr id="15542267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795" cy="839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91E5B7" w14:textId="77777777" w:rsidR="003E0733" w:rsidRDefault="003E0733" w:rsidP="003E0733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14:paraId="342FD3D2" w14:textId="77777777" w:rsidR="003E0733" w:rsidRDefault="003E0733" w:rsidP="003E0733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14:paraId="4010822D" w14:textId="77777777" w:rsidR="003E0733" w:rsidRPr="003E0733" w:rsidRDefault="003E0733" w:rsidP="003E0733">
      <w:pPr>
        <w:ind w:left="-567"/>
        <w:rPr>
          <w:rFonts w:ascii="Times New Roman" w:eastAsia="Times New Roman" w:hAnsi="Times New Roman" w:cs="Times New Roman"/>
          <w:sz w:val="28"/>
          <w:szCs w:val="28"/>
        </w:rPr>
      </w:pPr>
    </w:p>
    <w:p w14:paraId="7F75ED55" w14:textId="71588DEF" w:rsidR="00765E9A" w:rsidRPr="009D3FAC" w:rsidRDefault="00765E9A" w:rsidP="00765E9A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 xml:space="preserve">Оглавление </w:t>
      </w:r>
    </w:p>
    <w:p w14:paraId="6A1ED2A2" w14:textId="77777777" w:rsidR="00765E9A" w:rsidRPr="009D3FAC" w:rsidRDefault="00765E9A" w:rsidP="00765E9A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Раздел 1. Комплекс основных характеристик</w:t>
      </w:r>
    </w:p>
    <w:p w14:paraId="3B837B53" w14:textId="77777777" w:rsidR="00765E9A" w:rsidRPr="009D3FAC" w:rsidRDefault="00765E9A" w:rsidP="00765E9A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Пояснительная записка:</w:t>
      </w:r>
    </w:p>
    <w:p w14:paraId="3E1EFD43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Направленность программы</w:t>
      </w:r>
    </w:p>
    <w:p w14:paraId="45E6D293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Нормативные документы</w:t>
      </w:r>
    </w:p>
    <w:p w14:paraId="43292612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Актуальность</w:t>
      </w:r>
    </w:p>
    <w:p w14:paraId="1CA6641F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Отличительные особенности (новизна)</w:t>
      </w:r>
    </w:p>
    <w:p w14:paraId="365BBC19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Адресат</w:t>
      </w:r>
    </w:p>
    <w:p w14:paraId="784BE5D1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Объем и срок освоения программы</w:t>
      </w:r>
    </w:p>
    <w:p w14:paraId="12BC81DB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Формы обучения</w:t>
      </w:r>
    </w:p>
    <w:p w14:paraId="64CE7D02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Особенности организации образовательного процесса</w:t>
      </w:r>
    </w:p>
    <w:p w14:paraId="609E9662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Режим занятий</w:t>
      </w:r>
    </w:p>
    <w:p w14:paraId="3EFC1394" w14:textId="77777777" w:rsidR="00765E9A" w:rsidRPr="009D3FAC" w:rsidRDefault="00765E9A" w:rsidP="00765E9A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Цели и задачи программы</w:t>
      </w:r>
    </w:p>
    <w:p w14:paraId="6787F6C5" w14:textId="77777777" w:rsidR="00765E9A" w:rsidRPr="009D3FAC" w:rsidRDefault="00765E9A" w:rsidP="00765E9A">
      <w:pPr>
        <w:rPr>
          <w:sz w:val="28"/>
          <w:szCs w:val="28"/>
        </w:rPr>
      </w:pPr>
      <w:r w:rsidRPr="009D3FAC">
        <w:rPr>
          <w:b/>
          <w:sz w:val="28"/>
          <w:szCs w:val="28"/>
        </w:rPr>
        <w:t xml:space="preserve">Содержание программы: </w:t>
      </w:r>
      <w:r w:rsidRPr="009D3FAC">
        <w:rPr>
          <w:sz w:val="28"/>
          <w:szCs w:val="28"/>
        </w:rPr>
        <w:t>учебный план и содержание</w:t>
      </w:r>
    </w:p>
    <w:p w14:paraId="6612D3E2" w14:textId="77777777" w:rsidR="00765E9A" w:rsidRPr="009D3FAC" w:rsidRDefault="00765E9A" w:rsidP="00765E9A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Планируемые результаты</w:t>
      </w:r>
    </w:p>
    <w:p w14:paraId="7B5769A7" w14:textId="77777777" w:rsidR="00765E9A" w:rsidRPr="009D3FAC" w:rsidRDefault="00765E9A" w:rsidP="00765E9A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Раздел 2 Комплекс организационно – педагогических условий</w:t>
      </w:r>
    </w:p>
    <w:p w14:paraId="637D22BA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Тематический план</w:t>
      </w:r>
    </w:p>
    <w:p w14:paraId="52AA2B89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Условия реализации программы</w:t>
      </w:r>
    </w:p>
    <w:p w14:paraId="65550B2C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Оценочные материалы</w:t>
      </w:r>
    </w:p>
    <w:p w14:paraId="0A9A801D" w14:textId="77777777"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Методические материалы</w:t>
      </w:r>
    </w:p>
    <w:p w14:paraId="643185F1" w14:textId="77777777" w:rsidR="00765E9A" w:rsidRDefault="00765E9A" w:rsidP="00765E9A">
      <w:pPr>
        <w:tabs>
          <w:tab w:val="left" w:pos="2595"/>
        </w:tabs>
        <w:spacing w:line="240" w:lineRule="auto"/>
      </w:pPr>
      <w:r w:rsidRPr="009D3FAC">
        <w:rPr>
          <w:sz w:val="28"/>
          <w:szCs w:val="28"/>
        </w:rPr>
        <w:t>Список литературы</w:t>
      </w:r>
      <w:r>
        <w:tab/>
      </w:r>
    </w:p>
    <w:p w14:paraId="5AEC4B3C" w14:textId="77777777" w:rsidR="00765E9A" w:rsidRDefault="00765E9A" w:rsidP="00765E9A">
      <w:pPr>
        <w:tabs>
          <w:tab w:val="left" w:pos="2595"/>
        </w:tabs>
        <w:spacing w:line="240" w:lineRule="auto"/>
      </w:pPr>
    </w:p>
    <w:p w14:paraId="360F3116" w14:textId="77777777" w:rsidR="00765E9A" w:rsidRDefault="00765E9A" w:rsidP="00765E9A">
      <w:pPr>
        <w:tabs>
          <w:tab w:val="left" w:pos="2595"/>
        </w:tabs>
        <w:spacing w:line="240" w:lineRule="auto"/>
      </w:pPr>
    </w:p>
    <w:p w14:paraId="7FDAEF3B" w14:textId="77777777" w:rsidR="00765E9A" w:rsidRDefault="00765E9A" w:rsidP="00765E9A">
      <w:pPr>
        <w:tabs>
          <w:tab w:val="left" w:pos="2595"/>
        </w:tabs>
        <w:spacing w:line="240" w:lineRule="auto"/>
      </w:pPr>
    </w:p>
    <w:p w14:paraId="0D18AD43" w14:textId="77777777" w:rsidR="00765E9A" w:rsidRDefault="00765E9A" w:rsidP="00765E9A">
      <w:pPr>
        <w:tabs>
          <w:tab w:val="left" w:pos="2595"/>
        </w:tabs>
        <w:spacing w:line="240" w:lineRule="auto"/>
      </w:pPr>
    </w:p>
    <w:p w14:paraId="06BB9C84" w14:textId="77777777" w:rsidR="00765E9A" w:rsidRDefault="00765E9A" w:rsidP="00765E9A">
      <w:pPr>
        <w:tabs>
          <w:tab w:val="left" w:pos="2595"/>
        </w:tabs>
        <w:spacing w:line="240" w:lineRule="auto"/>
      </w:pPr>
    </w:p>
    <w:p w14:paraId="667017C4" w14:textId="77777777" w:rsidR="00765E9A" w:rsidRDefault="00765E9A" w:rsidP="00765E9A"/>
    <w:p w14:paraId="754CB3A9" w14:textId="77777777" w:rsidR="00C539FE" w:rsidRDefault="00C539FE" w:rsidP="00765E9A"/>
    <w:p w14:paraId="1A954518" w14:textId="77777777" w:rsidR="00765E9A" w:rsidRDefault="00765E9A" w:rsidP="00C539FE">
      <w:pPr>
        <w:jc w:val="center"/>
        <w:rPr>
          <w:rFonts w:eastAsia="Times New Roman"/>
          <w:b/>
          <w:bCs/>
          <w:sz w:val="36"/>
          <w:szCs w:val="36"/>
        </w:rPr>
      </w:pPr>
      <w:r w:rsidRPr="006B39BC">
        <w:rPr>
          <w:rFonts w:eastAsia="Times New Roman"/>
          <w:b/>
          <w:bCs/>
          <w:sz w:val="36"/>
          <w:szCs w:val="36"/>
        </w:rPr>
        <w:t>Раздел 1</w:t>
      </w:r>
    </w:p>
    <w:p w14:paraId="6B88765E" w14:textId="77777777" w:rsidR="00765E9A" w:rsidRDefault="00765E9A" w:rsidP="00765E9A">
      <w:pPr>
        <w:tabs>
          <w:tab w:val="left" w:pos="2340"/>
        </w:tabs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Комплекс основных характеристик</w:t>
      </w:r>
    </w:p>
    <w:p w14:paraId="6D31ED61" w14:textId="77777777" w:rsidR="00AE32E3" w:rsidRPr="009D3FAC" w:rsidRDefault="00AE32E3" w:rsidP="00AE32E3">
      <w:pPr>
        <w:jc w:val="center"/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Пояснительная записка:</w:t>
      </w:r>
    </w:p>
    <w:p w14:paraId="2F6C9E8C" w14:textId="77777777" w:rsidR="000738B1" w:rsidRPr="008B3347" w:rsidRDefault="000738B1" w:rsidP="00AE32E3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8B3347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«Истоки творческих способностей и дарований детей на кончиках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</w:t>
      </w:r>
      <w:r w:rsidRPr="008B3347">
        <w:rPr>
          <w:rStyle w:val="a4"/>
          <w:rFonts w:ascii="Times New Roman" w:hAnsi="Times New Roman" w:cs="Times New Roman"/>
          <w:b w:val="0"/>
          <w:sz w:val="24"/>
          <w:szCs w:val="24"/>
        </w:rPr>
        <w:t>умнее</w:t>
      </w:r>
      <w:r w:rsidRPr="008B3347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ребенок».</w:t>
      </w:r>
    </w:p>
    <w:p w14:paraId="750B2185" w14:textId="77777777" w:rsidR="000738B1" w:rsidRPr="008B3347" w:rsidRDefault="000738B1" w:rsidP="000738B1">
      <w:pPr>
        <w:spacing w:line="360" w:lineRule="auto"/>
        <w:jc w:val="right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8B3347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Сухомлинский В.А.</w:t>
      </w:r>
    </w:p>
    <w:p w14:paraId="4711E227" w14:textId="77777777" w:rsidR="00310499" w:rsidRPr="008B3347" w:rsidRDefault="00310499" w:rsidP="00D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Сегодняшнее время вносит свои коррективы в развитие дошкольников. Наиболее результативным становится то познание, которое достигнуто в результате совместного общения, игры, в результате осознания результата своей деятельности, фантазии.</w:t>
      </w:r>
    </w:p>
    <w:p w14:paraId="141DCF4F" w14:textId="23357396"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Предлагаемая программа предназначена для реализации работы по ознакомлению детей с искусством оригами в</w:t>
      </w:r>
      <w:r w:rsidR="005E6B3E">
        <w:rPr>
          <w:rFonts w:ascii="Times New Roman" w:hAnsi="Times New Roman" w:cs="Times New Roman"/>
          <w:sz w:val="28"/>
          <w:szCs w:val="28"/>
        </w:rPr>
        <w:t xml:space="preserve"> </w:t>
      </w:r>
      <w:r w:rsidRPr="008B3347">
        <w:rPr>
          <w:rFonts w:ascii="Times New Roman" w:hAnsi="Times New Roman" w:cs="Times New Roman"/>
          <w:sz w:val="28"/>
          <w:szCs w:val="28"/>
        </w:rPr>
        <w:t xml:space="preserve">условиях дошкольного образовательного учреждения. </w:t>
      </w:r>
    </w:p>
    <w:p w14:paraId="56A6B4B5" w14:textId="77777777"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Оригами – традиционная техника складывания бумажных фигурок. Интерес к этой технике связан с уникальными возможностями влияния оригами на развитие детей. Складывание фигурок благотворно действует на развитие движений пальцев и кистей рук, внимания, памяти, логического мышления, творческих способностей. Занятия оригами способствуют воспитанию усидчивости, аккуратности, самостоятельности, целеустремленности.</w:t>
      </w:r>
    </w:p>
    <w:p w14:paraId="546F67A2" w14:textId="77777777"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Оригами знакомит детей с основными геометрическими понятиями (угол, сторона, квадрат, треугольник и т. д.), одновременно происходит обогащение словаря специальными терминами. </w:t>
      </w:r>
    </w:p>
    <w:p w14:paraId="50E7908F" w14:textId="77777777"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словесными (объяснение приемов складывания) и перевод их значения в практическую деятельность (самостоятельное выполнение действий).</w:t>
      </w:r>
    </w:p>
    <w:p w14:paraId="5EA1AE91" w14:textId="77777777"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Оригами совершенствует трудовые умения ребенка. Формирует культуру труда.</w:t>
      </w:r>
    </w:p>
    <w:p w14:paraId="7BB2CABC" w14:textId="77777777"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Оригами способствует созданию игровых ситуаций. Создаются сюжетно-тематические композиции, в которых используются изделия, выполненные в технике оригами. Оригинальность композиции достигается тем, что фон, на который наклеиваются фигуры, оформляют дополнительными деталями, выполненные в технике аппликации.</w:t>
      </w:r>
    </w:p>
    <w:p w14:paraId="15189B3D" w14:textId="77777777"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И это еще далеко не все достоинства, которые заключает в себе волшебное искусство оригами.</w:t>
      </w:r>
    </w:p>
    <w:p w14:paraId="6C084042" w14:textId="77777777" w:rsidR="00F0186C" w:rsidRPr="008B3347" w:rsidRDefault="00F0186C" w:rsidP="00D60AED">
      <w:pPr>
        <w:spacing w:line="240" w:lineRule="auto"/>
        <w:ind w:right="25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кружка «</w:t>
      </w:r>
      <w:r w:rsidRPr="008B334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Чудеса из бумаги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» разработана в соответствии с законодательными нормативными документами:</w:t>
      </w:r>
    </w:p>
    <w:p w14:paraId="139620A9" w14:textId="77777777" w:rsidR="00F0186C" w:rsidRPr="008B3347" w:rsidRDefault="00F0186C" w:rsidP="00D60AED">
      <w:pPr>
        <w:spacing w:line="240" w:lineRule="auto"/>
        <w:ind w:right="258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РФ» от 29 декабря 2012 г. 273ФЗ;</w:t>
      </w:r>
    </w:p>
    <w:p w14:paraId="016FB077" w14:textId="77777777" w:rsidR="00F0186C" w:rsidRPr="008B3347" w:rsidRDefault="00F0186C" w:rsidP="00D60AED">
      <w:pPr>
        <w:spacing w:line="240" w:lineRule="auto"/>
        <w:ind w:right="25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34D17A21" w14:textId="77777777" w:rsidR="00F0186C" w:rsidRPr="008B3347" w:rsidRDefault="00F0186C" w:rsidP="00D60AED">
      <w:pPr>
        <w:spacing w:line="240" w:lineRule="auto"/>
        <w:ind w:right="25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30384);</w:t>
      </w:r>
    </w:p>
    <w:p w14:paraId="634726F8" w14:textId="77777777" w:rsidR="00F0186C" w:rsidRPr="008B3347" w:rsidRDefault="00F0186C" w:rsidP="00D60AED">
      <w:pPr>
        <w:spacing w:line="240" w:lineRule="auto"/>
        <w:ind w:right="25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Федеральный закон «Об основных гарантиях прав ребенка в Российской Федерации» от 24.07.1998 г. № 124-ФЗ;</w:t>
      </w:r>
    </w:p>
    <w:p w14:paraId="3BAEDB69" w14:textId="77777777" w:rsidR="00F0186C" w:rsidRPr="008B3347" w:rsidRDefault="00F0186C" w:rsidP="00D60AED">
      <w:pPr>
        <w:spacing w:line="240" w:lineRule="auto"/>
        <w:ind w:right="25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15.05.2013 г. № 26 (регистрация от 27.08.2015 г.) «Об утверждении СанПиН 2.4.1. 3049-13 «Санитарно-эпидемиологические требования к устройству, содержанию и организации режима работы в дошкольных организациях».</w:t>
      </w:r>
    </w:p>
    <w:p w14:paraId="3E242F19" w14:textId="77777777" w:rsidR="00F0186C" w:rsidRPr="008B3347" w:rsidRDefault="00F0186C" w:rsidP="00D60AED">
      <w:pPr>
        <w:spacing w:line="240" w:lineRule="auto"/>
        <w:ind w:right="258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sz w:val="28"/>
          <w:szCs w:val="28"/>
        </w:rPr>
        <w:t>-Устав МКДОУ детский сад №4 «Светлячок».</w:t>
      </w:r>
    </w:p>
    <w:p w14:paraId="0D2FB7C3" w14:textId="54CC63C6" w:rsidR="00F0186C" w:rsidRPr="008B3347" w:rsidRDefault="00F0186C" w:rsidP="00D60AED">
      <w:pPr>
        <w:spacing w:line="240" w:lineRule="auto"/>
        <w:ind w:right="25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sz w:val="28"/>
          <w:szCs w:val="28"/>
        </w:rPr>
        <w:t>Программа кружка «</w:t>
      </w:r>
      <w:r w:rsidR="003D696B" w:rsidRPr="008B334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Чудеса из бумаги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» реализуется как часть, формируемая участниками образовательных отношений</w:t>
      </w:r>
      <w:r w:rsidRPr="008B3347">
        <w:rPr>
          <w:rFonts w:ascii="Times New Roman" w:hAnsi="Times New Roman" w:cs="Times New Roman"/>
          <w:sz w:val="28"/>
          <w:szCs w:val="28"/>
        </w:rPr>
        <w:t xml:space="preserve"> ООП ДО 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 xml:space="preserve">с детьми, </w:t>
      </w:r>
      <w:r w:rsidR="005E6B3E">
        <w:rPr>
          <w:rFonts w:ascii="Times New Roman" w:hAnsi="Times New Roman" w:cs="Times New Roman"/>
          <w:bCs/>
          <w:sz w:val="28"/>
          <w:szCs w:val="28"/>
        </w:rPr>
        <w:t>подготовительной</w:t>
      </w:r>
      <w:r w:rsidR="00C02F97" w:rsidRPr="008B3347">
        <w:rPr>
          <w:rFonts w:ascii="Times New Roman" w:hAnsi="Times New Roman" w:cs="Times New Roman"/>
          <w:bCs/>
          <w:sz w:val="28"/>
          <w:szCs w:val="28"/>
        </w:rPr>
        <w:t xml:space="preserve"> группе </w:t>
      </w:r>
      <w:r w:rsidR="006D4087" w:rsidRPr="008B3347">
        <w:rPr>
          <w:rFonts w:ascii="Times New Roman" w:eastAsia="Times New Roman" w:hAnsi="Times New Roman" w:cs="Times New Roman"/>
          <w:sz w:val="28"/>
          <w:szCs w:val="28"/>
        </w:rPr>
        <w:t>1 раз в неделю</w:t>
      </w:r>
      <w:r w:rsidR="005E6B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087" w:rsidRPr="008B3347">
        <w:rPr>
          <w:rFonts w:ascii="Times New Roman" w:eastAsia="Times New Roman" w:hAnsi="Times New Roman" w:cs="Times New Roman"/>
          <w:sz w:val="28"/>
          <w:szCs w:val="28"/>
        </w:rPr>
        <w:t xml:space="preserve">во второй 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половине дня и включает в себя 32 занятия.</w:t>
      </w:r>
    </w:p>
    <w:p w14:paraId="27936683" w14:textId="77777777" w:rsidR="00091563" w:rsidRDefault="00091563" w:rsidP="000B788B">
      <w:pPr>
        <w:rPr>
          <w:rFonts w:ascii="Times New Roman" w:hAnsi="Times New Roman" w:cs="Times New Roman"/>
          <w:sz w:val="28"/>
          <w:szCs w:val="28"/>
        </w:rPr>
      </w:pPr>
    </w:p>
    <w:p w14:paraId="7AA979F8" w14:textId="214D250F" w:rsidR="00C95C93" w:rsidRPr="00091563" w:rsidRDefault="00086857" w:rsidP="000B788B">
      <w:pPr>
        <w:rPr>
          <w:rFonts w:ascii="Times New Roman" w:hAnsi="Times New Roman" w:cs="Times New Roman"/>
          <w:sz w:val="28"/>
          <w:szCs w:val="28"/>
        </w:rPr>
      </w:pPr>
      <w:r w:rsidRPr="00091563">
        <w:rPr>
          <w:rFonts w:ascii="Times New Roman" w:hAnsi="Times New Roman" w:cs="Times New Roman"/>
          <w:sz w:val="28"/>
          <w:szCs w:val="28"/>
        </w:rPr>
        <w:t>Актуальность программы</w:t>
      </w:r>
    </w:p>
    <w:p w14:paraId="52B91FE5" w14:textId="77777777" w:rsidR="00C95C93" w:rsidRPr="00091563" w:rsidRDefault="00C95C93" w:rsidP="000B788B">
      <w:pPr>
        <w:rPr>
          <w:rFonts w:ascii="Times New Roman" w:hAnsi="Times New Roman" w:cs="Times New Roman"/>
          <w:sz w:val="28"/>
          <w:szCs w:val="28"/>
        </w:rPr>
      </w:pPr>
      <w:r w:rsidRPr="00091563">
        <w:rPr>
          <w:rFonts w:ascii="Times New Roman" w:hAnsi="Times New Roman" w:cs="Times New Roman"/>
          <w:sz w:val="28"/>
          <w:szCs w:val="28"/>
        </w:rPr>
        <w:t xml:space="preserve"> Оригами имеет большое значение в развитии ребенка. Оно позволяет развивать конструктивные умения, самостоятельность, художественный вкус, аккуратность, умение планировать свою дея</w:t>
      </w:r>
      <w:r w:rsidRPr="00091563">
        <w:rPr>
          <w:rFonts w:ascii="Times New Roman" w:hAnsi="Times New Roman" w:cs="Times New Roman"/>
          <w:sz w:val="28"/>
          <w:szCs w:val="28"/>
        </w:rPr>
        <w:softHyphen/>
        <w:t>тельность, получать положительный результат. В процессе оригами решаются серьезные математические задачи: дети находят параллели и диагонали, делят целое на части, получа</w:t>
      </w:r>
      <w:r w:rsidRPr="00091563">
        <w:rPr>
          <w:rFonts w:ascii="Times New Roman" w:hAnsi="Times New Roman" w:cs="Times New Roman"/>
          <w:sz w:val="28"/>
          <w:szCs w:val="28"/>
        </w:rPr>
        <w:softHyphen/>
        <w:t>ют различные виды треугольников и многоугольников, с легкостью ориентируясь на листе бумаги.</w:t>
      </w:r>
    </w:p>
    <w:p w14:paraId="23097753" w14:textId="087B3065" w:rsidR="00C95C93" w:rsidRPr="00091563" w:rsidRDefault="00C95C93" w:rsidP="000B788B">
      <w:pPr>
        <w:rPr>
          <w:rFonts w:ascii="Times New Roman" w:hAnsi="Times New Roman" w:cs="Times New Roman"/>
          <w:sz w:val="28"/>
          <w:szCs w:val="28"/>
        </w:rPr>
      </w:pPr>
      <w:r w:rsidRPr="00091563">
        <w:rPr>
          <w:rFonts w:ascii="Times New Roman" w:hAnsi="Times New Roman" w:cs="Times New Roman"/>
          <w:sz w:val="28"/>
          <w:szCs w:val="28"/>
        </w:rPr>
        <w:t>Акт</w:t>
      </w:r>
      <w:r w:rsidR="00387679" w:rsidRPr="00091563">
        <w:rPr>
          <w:rFonts w:ascii="Times New Roman" w:hAnsi="Times New Roman" w:cs="Times New Roman"/>
          <w:sz w:val="28"/>
          <w:szCs w:val="28"/>
        </w:rPr>
        <w:t xml:space="preserve">уальность выбранной </w:t>
      </w:r>
      <w:proofErr w:type="gramStart"/>
      <w:r w:rsidR="00387679" w:rsidRPr="00091563">
        <w:rPr>
          <w:rFonts w:ascii="Times New Roman" w:hAnsi="Times New Roman" w:cs="Times New Roman"/>
          <w:sz w:val="28"/>
          <w:szCs w:val="28"/>
        </w:rPr>
        <w:t xml:space="preserve">темы </w:t>
      </w:r>
      <w:r w:rsidRPr="00091563">
        <w:rPr>
          <w:rFonts w:ascii="Times New Roman" w:hAnsi="Times New Roman" w:cs="Times New Roman"/>
          <w:sz w:val="28"/>
          <w:szCs w:val="28"/>
        </w:rPr>
        <w:t xml:space="preserve"> заключается</w:t>
      </w:r>
      <w:proofErr w:type="gramEnd"/>
      <w:r w:rsidRPr="00091563">
        <w:rPr>
          <w:rFonts w:ascii="Times New Roman" w:hAnsi="Times New Roman" w:cs="Times New Roman"/>
          <w:sz w:val="28"/>
          <w:szCs w:val="28"/>
        </w:rPr>
        <w:t xml:space="preserve"> в том, что оригами как вид конструирования из бумаги развивает у детей творческие способности, мышление, память, мелкую моторику рук и пальцев, глазомер, пространственное воображение, способствует обогащению словаря и речи у дошкольников.</w:t>
      </w:r>
      <w:r w:rsidR="00187FDB" w:rsidRPr="00091563">
        <w:rPr>
          <w:rFonts w:ascii="Times New Roman" w:hAnsi="Times New Roman" w:cs="Times New Roman"/>
          <w:sz w:val="28"/>
          <w:szCs w:val="28"/>
        </w:rPr>
        <w:t xml:space="preserve"> </w:t>
      </w:r>
      <w:r w:rsidRPr="00091563">
        <w:rPr>
          <w:rFonts w:ascii="Times New Roman" w:hAnsi="Times New Roman" w:cs="Times New Roman"/>
          <w:sz w:val="28"/>
          <w:szCs w:val="28"/>
        </w:rPr>
        <w:t>Овладение конструктивными навыками и куль</w:t>
      </w:r>
      <w:r w:rsidRPr="00091563">
        <w:rPr>
          <w:rFonts w:ascii="Times New Roman" w:hAnsi="Times New Roman" w:cs="Times New Roman"/>
          <w:sz w:val="28"/>
          <w:szCs w:val="28"/>
        </w:rPr>
        <w:softHyphen/>
        <w:t>турой труда имеет большое значение для подготовки дошкольников к успешному обучению в школе.</w:t>
      </w:r>
    </w:p>
    <w:p w14:paraId="3D336A8B" w14:textId="005EC058" w:rsidR="006968BF" w:rsidRPr="00091563" w:rsidRDefault="00387679" w:rsidP="00091563">
      <w:pPr>
        <w:rPr>
          <w:rFonts w:ascii="Times New Roman" w:hAnsi="Times New Roman" w:cs="Times New Roman"/>
          <w:sz w:val="28"/>
          <w:szCs w:val="28"/>
        </w:rPr>
      </w:pPr>
      <w:r w:rsidRPr="00091563">
        <w:rPr>
          <w:rFonts w:ascii="Times New Roman" w:hAnsi="Times New Roman" w:cs="Times New Roman"/>
          <w:sz w:val="28"/>
          <w:szCs w:val="28"/>
        </w:rPr>
        <w:lastRenderedPageBreak/>
        <w:t>Новизна проекта заключается в том, что реб</w:t>
      </w:r>
      <w:r w:rsidR="00187FDB" w:rsidRPr="00091563">
        <w:rPr>
          <w:rFonts w:ascii="Times New Roman" w:hAnsi="Times New Roman" w:cs="Times New Roman"/>
          <w:sz w:val="28"/>
          <w:szCs w:val="28"/>
        </w:rPr>
        <w:t>е</w:t>
      </w:r>
      <w:r w:rsidRPr="00091563">
        <w:rPr>
          <w:rFonts w:ascii="Times New Roman" w:hAnsi="Times New Roman" w:cs="Times New Roman"/>
          <w:sz w:val="28"/>
          <w:szCs w:val="28"/>
        </w:rPr>
        <w:t>нок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творчестве. Эпизодический курс геометрии, «встроенный» в проект, позволяет дошкольнику приобрести начальные сведения по математике.</w:t>
      </w:r>
    </w:p>
    <w:p w14:paraId="788B2398" w14:textId="77777777" w:rsidR="0035348C" w:rsidRPr="00091563" w:rsidRDefault="006968BF" w:rsidP="00091563">
      <w:pPr>
        <w:rPr>
          <w:rFonts w:ascii="Times New Roman" w:hAnsi="Times New Roman" w:cs="Times New Roman"/>
          <w:sz w:val="28"/>
          <w:szCs w:val="28"/>
        </w:rPr>
      </w:pPr>
      <w:r w:rsidRPr="00091563">
        <w:rPr>
          <w:rFonts w:ascii="Times New Roman" w:hAnsi="Times New Roman" w:cs="Times New Roman"/>
          <w:sz w:val="28"/>
          <w:szCs w:val="28"/>
        </w:rPr>
        <w:t>Проблема. Недостаточная степень развития конструктивных умений тормозит работу воображения, сковывает детскую инициативу, снижает качество результатов деятельности. Поэтому в дошкольном возрасте важно создать условия для овладения детьми техническими навыками складывания и сгибания бумаги. Это приводит к успешному овладению сенсорными эталонами; приобретению первоначальных навыков поисковой деятельности; усваиванию простейших навыков совместной работы; активному</w:t>
      </w:r>
      <w:r w:rsidRPr="00091563">
        <w:rPr>
          <w:rFonts w:ascii="Times New Roman" w:hAnsi="Times New Roman" w:cs="Times New Roman"/>
          <w:sz w:val="28"/>
          <w:szCs w:val="28"/>
          <w:shd w:val="clear" w:color="auto" w:fill="F9FAFA"/>
        </w:rPr>
        <w:t xml:space="preserve"> </w:t>
      </w:r>
      <w:r w:rsidRPr="00091563">
        <w:rPr>
          <w:rFonts w:ascii="Times New Roman" w:hAnsi="Times New Roman" w:cs="Times New Roman"/>
          <w:sz w:val="28"/>
          <w:szCs w:val="28"/>
        </w:rPr>
        <w:t>общению друг с другом и воспитателем, стимулированию творческого отношения к работе.</w:t>
      </w:r>
    </w:p>
    <w:p w14:paraId="1CDD1AD0" w14:textId="77777777" w:rsidR="00D67FB9" w:rsidRPr="008B3347" w:rsidRDefault="0035348C" w:rsidP="00D67FB9">
      <w:pPr>
        <w:ind w:left="-284" w:right="258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Адресат программы:</w:t>
      </w:r>
    </w:p>
    <w:p w14:paraId="695A5A2D" w14:textId="744E4B64" w:rsidR="004B138A" w:rsidRPr="008B3347" w:rsidRDefault="001F2799" w:rsidP="004B13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Программа предусматривает занятия с детьми </w:t>
      </w:r>
      <w:r w:rsidR="00E346F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="005E6B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-7</w:t>
      </w:r>
      <w:r w:rsidRPr="008B3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лет</w:t>
      </w:r>
      <w:r w:rsidR="004B138A" w:rsidRPr="008B3347">
        <w:rPr>
          <w:rFonts w:ascii="Times New Roman" w:hAnsi="Times New Roman" w:cs="Times New Roman"/>
          <w:sz w:val="28"/>
          <w:szCs w:val="28"/>
        </w:rPr>
        <w:t>. Реализация программы, принимает занимательный характер, предполагает систему увлекательных игр и упражнени</w:t>
      </w:r>
      <w:r w:rsidR="00675349" w:rsidRPr="008B3347">
        <w:rPr>
          <w:rFonts w:ascii="Times New Roman" w:hAnsi="Times New Roman" w:cs="Times New Roman"/>
          <w:sz w:val="28"/>
          <w:szCs w:val="28"/>
        </w:rPr>
        <w:t>й математической направленности и конструкторскому направлению.</w:t>
      </w:r>
    </w:p>
    <w:p w14:paraId="4A426E87" w14:textId="5CD0784E" w:rsidR="0080508C" w:rsidRDefault="0035348C" w:rsidP="0080508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  <w:r w:rsidRPr="008B3347">
        <w:rPr>
          <w:rFonts w:ascii="Times New Roman" w:hAnsi="Times New Roman" w:cs="Times New Roman"/>
          <w:sz w:val="28"/>
          <w:szCs w:val="28"/>
        </w:rPr>
        <w:t>:</w:t>
      </w:r>
      <w:r w:rsidR="00D67FB9" w:rsidRPr="008B3347">
        <w:rPr>
          <w:rFonts w:ascii="Times New Roman" w:eastAsia="Times New Roman" w:hAnsi="Times New Roman" w:cs="Times New Roman"/>
          <w:sz w:val="28"/>
          <w:szCs w:val="28"/>
        </w:rPr>
        <w:t xml:space="preserve"> Программа реализуется с октября по май   состоит из 32 занятий.</w:t>
      </w:r>
    </w:p>
    <w:p w14:paraId="71970662" w14:textId="77777777" w:rsidR="0080508C" w:rsidRDefault="0035348C" w:rsidP="001F71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Формы обучения программы:</w:t>
      </w:r>
    </w:p>
    <w:p w14:paraId="49DCD988" w14:textId="60EC52D1" w:rsidR="00F050F9" w:rsidRDefault="0055352C" w:rsidP="001F71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sz w:val="28"/>
          <w:szCs w:val="28"/>
        </w:rPr>
        <w:t>Форма занятий групповая, индивидуальная совместная деятельность.</w:t>
      </w:r>
    </w:p>
    <w:p w14:paraId="38922108" w14:textId="6C3F262F" w:rsidR="00F050F9" w:rsidRDefault="00B71E6B" w:rsidP="001F71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sz w:val="28"/>
          <w:szCs w:val="28"/>
        </w:rPr>
        <w:t>Программа предполагает работу с детьми в форме совместной работы детей с педагогом.</w:t>
      </w:r>
    </w:p>
    <w:p w14:paraId="5909F597" w14:textId="4DA8D47B" w:rsidR="00423B99" w:rsidRPr="001F714A" w:rsidRDefault="00B71E6B" w:rsidP="001F71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sz w:val="28"/>
          <w:szCs w:val="28"/>
        </w:rPr>
        <w:t>В процессе работы используются различные формы совместной деятельности: традиционные, игровые</w:t>
      </w:r>
      <w:r w:rsidR="001F71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Каждая деятельность включает теоретическую часть и практическое выполнение задания детьми.</w:t>
      </w:r>
    </w:p>
    <w:p w14:paraId="6E1F78D8" w14:textId="77777777" w:rsidR="00423B99" w:rsidRPr="008B3347" w:rsidRDefault="00423B99" w:rsidP="001F71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5E5E5"/>
        </w:rPr>
      </w:pPr>
    </w:p>
    <w:p w14:paraId="486BF240" w14:textId="74AF1B2B" w:rsidR="00B71E6B" w:rsidRPr="00CF62D6" w:rsidRDefault="00423B99" w:rsidP="00423B99">
      <w:pPr>
        <w:rPr>
          <w:rFonts w:ascii="Times New Roman" w:hAnsi="Times New Roman" w:cs="Times New Roman"/>
          <w:sz w:val="28"/>
          <w:szCs w:val="28"/>
        </w:rPr>
      </w:pPr>
      <w:r w:rsidRPr="00CF62D6">
        <w:rPr>
          <w:rFonts w:ascii="Times New Roman" w:hAnsi="Times New Roman" w:cs="Times New Roman"/>
          <w:sz w:val="28"/>
          <w:szCs w:val="28"/>
        </w:rPr>
        <w:t>Методы, в основе которых лежит способ организации занятия:</w:t>
      </w:r>
      <w:r w:rsidRPr="00CF62D6">
        <w:rPr>
          <w:rFonts w:ascii="Times New Roman" w:hAnsi="Times New Roman" w:cs="Times New Roman"/>
          <w:sz w:val="28"/>
          <w:szCs w:val="28"/>
        </w:rPr>
        <w:br/>
        <w:t>• словесный (устное изложение, беседа, рассказ, и т.д.)</w:t>
      </w:r>
      <w:r w:rsidRPr="00CF62D6">
        <w:rPr>
          <w:rFonts w:ascii="Times New Roman" w:hAnsi="Times New Roman" w:cs="Times New Roman"/>
          <w:sz w:val="28"/>
          <w:szCs w:val="28"/>
        </w:rPr>
        <w:br/>
        <w:t>• наглядный (показ видео и мультимедийных материалов, иллюстраций, наблюдение, показ (выполнение) педагогом, работа по образцу и др.)</w:t>
      </w:r>
      <w:r w:rsidRPr="00CF62D6">
        <w:rPr>
          <w:rFonts w:ascii="Times New Roman" w:hAnsi="Times New Roman" w:cs="Times New Roman"/>
          <w:sz w:val="28"/>
          <w:szCs w:val="28"/>
        </w:rPr>
        <w:br/>
        <w:t>• практический (выполнение работ по инструкционным картам, схемам и др.)</w:t>
      </w:r>
      <w:r w:rsidRPr="00CF62D6">
        <w:rPr>
          <w:rFonts w:ascii="Times New Roman" w:hAnsi="Times New Roman" w:cs="Times New Roman"/>
          <w:sz w:val="28"/>
          <w:szCs w:val="28"/>
        </w:rPr>
        <w:br/>
        <w:t>Методы, в основе которых лежит уровень деятельности детей:</w:t>
      </w:r>
      <w:r w:rsidRPr="00CF62D6">
        <w:rPr>
          <w:rFonts w:ascii="Times New Roman" w:hAnsi="Times New Roman" w:cs="Times New Roman"/>
          <w:sz w:val="28"/>
          <w:szCs w:val="28"/>
        </w:rPr>
        <w:br/>
      </w:r>
      <w:r w:rsidRPr="00CF62D6">
        <w:rPr>
          <w:rFonts w:ascii="Times New Roman" w:hAnsi="Times New Roman" w:cs="Times New Roman"/>
          <w:sz w:val="28"/>
          <w:szCs w:val="28"/>
        </w:rPr>
        <w:lastRenderedPageBreak/>
        <w:t>• объяснительно-иллюстративный – дети воспринимают и усваивают готовую информацию</w:t>
      </w:r>
      <w:r w:rsidRPr="00CF62D6">
        <w:rPr>
          <w:rFonts w:ascii="Times New Roman" w:hAnsi="Times New Roman" w:cs="Times New Roman"/>
          <w:sz w:val="28"/>
          <w:szCs w:val="28"/>
        </w:rPr>
        <w:br/>
        <w:t>• репродуктивный – учащиеся воспроизводят полученные знания и освоенные способы деятельности</w:t>
      </w:r>
      <w:r w:rsidRPr="00CF62D6">
        <w:rPr>
          <w:rFonts w:ascii="Times New Roman" w:hAnsi="Times New Roman" w:cs="Times New Roman"/>
          <w:sz w:val="28"/>
          <w:szCs w:val="28"/>
        </w:rPr>
        <w:br/>
        <w:t>• частично-поисковый – участие детей в коллективном поиске, решение поставленной задачи совместно с педагогом</w:t>
      </w:r>
      <w:r w:rsidRPr="00CF62D6">
        <w:rPr>
          <w:rFonts w:ascii="Times New Roman" w:hAnsi="Times New Roman" w:cs="Times New Roman"/>
          <w:sz w:val="28"/>
          <w:szCs w:val="28"/>
        </w:rPr>
        <w:br/>
        <w:t>- исследовательский – самостоятельная творческая работа учащихся</w:t>
      </w:r>
      <w:r w:rsidRPr="00CF62D6">
        <w:rPr>
          <w:rFonts w:ascii="Times New Roman" w:hAnsi="Times New Roman" w:cs="Times New Roman"/>
          <w:sz w:val="28"/>
          <w:szCs w:val="28"/>
        </w:rPr>
        <w:br/>
        <w:t>Методы, в основе которых лежит форма организации деятельности учащихся на занятиях:</w:t>
      </w:r>
      <w:r w:rsidRPr="00CF62D6">
        <w:rPr>
          <w:rFonts w:ascii="Times New Roman" w:hAnsi="Times New Roman" w:cs="Times New Roman"/>
          <w:sz w:val="28"/>
          <w:szCs w:val="28"/>
        </w:rPr>
        <w:br/>
        <w:t>• фронтальный – одновременная работа со всеми учащимися</w:t>
      </w:r>
      <w:r w:rsidRPr="00CF62D6">
        <w:rPr>
          <w:rFonts w:ascii="Times New Roman" w:hAnsi="Times New Roman" w:cs="Times New Roman"/>
          <w:sz w:val="28"/>
          <w:szCs w:val="28"/>
        </w:rPr>
        <w:br/>
        <w:t>• индивидуально-фронтальный – чередование индивидуальных и фронтальных форм работы</w:t>
      </w:r>
      <w:r w:rsidRPr="00CF62D6">
        <w:rPr>
          <w:rFonts w:ascii="Times New Roman" w:hAnsi="Times New Roman" w:cs="Times New Roman"/>
          <w:sz w:val="28"/>
          <w:szCs w:val="28"/>
        </w:rPr>
        <w:br/>
        <w:t>• групповой – организация работы в группах.</w:t>
      </w:r>
      <w:r w:rsidRPr="00CF62D6">
        <w:rPr>
          <w:rFonts w:ascii="Times New Roman" w:hAnsi="Times New Roman" w:cs="Times New Roman"/>
          <w:sz w:val="28"/>
          <w:szCs w:val="28"/>
        </w:rPr>
        <w:br/>
        <w:t>• индивидуальный – индивидуальное выполнение заданий, решение проблем.</w:t>
      </w:r>
      <w:r w:rsidRPr="00CF62D6">
        <w:rPr>
          <w:rFonts w:ascii="Times New Roman" w:hAnsi="Times New Roman" w:cs="Times New Roman"/>
          <w:sz w:val="28"/>
          <w:szCs w:val="28"/>
        </w:rPr>
        <w:br/>
        <w:t>• и другие.</w:t>
      </w:r>
    </w:p>
    <w:p w14:paraId="70395DC9" w14:textId="77777777" w:rsidR="0025338E" w:rsidRPr="008B3347" w:rsidRDefault="0040021F" w:rsidP="00CF62D6">
      <w:pPr>
        <w:spacing w:before="120" w:after="12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Почти все занятия строятся по одному плану.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7195"/>
      </w:tblGrid>
      <w:tr w:rsidR="0025338E" w:rsidRPr="008B3347" w14:paraId="752C0216" w14:textId="77777777" w:rsidTr="00431F8B">
        <w:tc>
          <w:tcPr>
            <w:tcW w:w="9571" w:type="dxa"/>
            <w:gridSpan w:val="2"/>
          </w:tcPr>
          <w:p w14:paraId="63CFCE5F" w14:textId="77777777" w:rsidR="0025338E" w:rsidRPr="008B3347" w:rsidRDefault="0025338E" w:rsidP="0025338E">
            <w:pPr>
              <w:pStyle w:val="a6"/>
              <w:numPr>
                <w:ilvl w:val="0"/>
                <w:numId w:val="1"/>
              </w:numPr>
              <w:spacing w:before="120" w:after="120"/>
              <w:ind w:left="482" w:right="5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b/>
                <w:sz w:val="28"/>
                <w:szCs w:val="28"/>
              </w:rPr>
              <w:t>Организационный этап</w:t>
            </w:r>
            <w:r w:rsidRPr="008B3347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8B3347">
              <w:rPr>
                <w:rFonts w:ascii="Times New Roman" w:hAnsi="Times New Roman"/>
                <w:bCs/>
                <w:sz w:val="28"/>
                <w:szCs w:val="28"/>
              </w:rPr>
              <w:t xml:space="preserve"> общая организация детей, подготовка необходимых принадлежностей.</w:t>
            </w:r>
            <w:r w:rsidRPr="008B3347">
              <w:rPr>
                <w:rFonts w:ascii="Times New Roman" w:hAnsi="Times New Roman"/>
                <w:sz w:val="28"/>
                <w:szCs w:val="28"/>
              </w:rPr>
              <w:t xml:space="preserve"> (установка на работу).</w:t>
            </w:r>
          </w:p>
          <w:p w14:paraId="362CF126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38E" w:rsidRPr="008B3347" w14:paraId="5D134476" w14:textId="77777777" w:rsidTr="00431F8B">
        <w:tc>
          <w:tcPr>
            <w:tcW w:w="2376" w:type="dxa"/>
          </w:tcPr>
          <w:p w14:paraId="34590A8B" w14:textId="77777777" w:rsidR="0025338E" w:rsidRPr="008B3347" w:rsidRDefault="0025338E" w:rsidP="00431F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F63669" w14:textId="77777777" w:rsidR="0025338E" w:rsidRPr="008B3347" w:rsidRDefault="0025338E" w:rsidP="00431F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E9231A9" w14:textId="77777777" w:rsidR="0025338E" w:rsidRPr="008B3347" w:rsidRDefault="0025338E" w:rsidP="00431F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7195" w:type="dxa"/>
          </w:tcPr>
          <w:p w14:paraId="0988003B" w14:textId="77777777" w:rsidR="0025338E" w:rsidRPr="008B3347" w:rsidRDefault="0025338E" w:rsidP="0025338E">
            <w:pPr>
              <w:pStyle w:val="a6"/>
              <w:numPr>
                <w:ilvl w:val="0"/>
                <w:numId w:val="8"/>
              </w:numPr>
              <w:spacing w:after="160" w:line="360" w:lineRule="auto"/>
              <w:ind w:righ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/>
                <w:bCs/>
                <w:sz w:val="28"/>
                <w:szCs w:val="28"/>
              </w:rPr>
              <w:t xml:space="preserve">беседа, мобилизация внимания, </w:t>
            </w:r>
          </w:p>
          <w:p w14:paraId="417D971F" w14:textId="77777777" w:rsidR="0025338E" w:rsidRPr="008B3347" w:rsidRDefault="0025338E" w:rsidP="0025338E">
            <w:pPr>
              <w:pStyle w:val="a6"/>
              <w:numPr>
                <w:ilvl w:val="0"/>
                <w:numId w:val="8"/>
              </w:numPr>
              <w:spacing w:after="160" w:line="360" w:lineRule="auto"/>
              <w:ind w:righ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/>
                <w:bCs/>
                <w:sz w:val="28"/>
                <w:szCs w:val="28"/>
              </w:rPr>
              <w:t>создание эмоциональной заинтересованности, повышение мотивации изобразительной деятельности детей,</w:t>
            </w:r>
          </w:p>
          <w:p w14:paraId="0A1B693D" w14:textId="77777777" w:rsidR="0025338E" w:rsidRPr="008B3347" w:rsidRDefault="0025338E" w:rsidP="0025338E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ind w:left="936" w:right="57" w:hanging="48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повторение названия базовой формы;</w:t>
            </w:r>
          </w:p>
          <w:p w14:paraId="58A10EFE" w14:textId="77777777" w:rsidR="0025338E" w:rsidRPr="008B3347" w:rsidRDefault="0025338E" w:rsidP="0025338E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ind w:left="936" w:right="57" w:hanging="48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повторение действий прошлого занятия;</w:t>
            </w:r>
          </w:p>
          <w:p w14:paraId="35C90B34" w14:textId="6531F77C" w:rsidR="0025338E" w:rsidRPr="008B3347" w:rsidRDefault="0025338E" w:rsidP="0025338E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ind w:left="936" w:right="57" w:hanging="48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повторение правил пользования ножницами, клеем, правил техники безопасности.</w:t>
            </w:r>
          </w:p>
          <w:p w14:paraId="7CBF9710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38E" w:rsidRPr="008B3347" w14:paraId="079873DC" w14:textId="77777777" w:rsidTr="00431F8B">
        <w:tc>
          <w:tcPr>
            <w:tcW w:w="9571" w:type="dxa"/>
            <w:gridSpan w:val="2"/>
          </w:tcPr>
          <w:p w14:paraId="47364240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Физкультурная пауза</w:t>
            </w:r>
          </w:p>
        </w:tc>
      </w:tr>
      <w:tr w:rsidR="0025338E" w:rsidRPr="008B3347" w14:paraId="709B2FD2" w14:textId="77777777" w:rsidTr="00431F8B">
        <w:tc>
          <w:tcPr>
            <w:tcW w:w="2376" w:type="dxa"/>
          </w:tcPr>
          <w:p w14:paraId="7EA173E5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E80225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A6F2EC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C22B64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Основная часть</w:t>
            </w:r>
          </w:p>
          <w:p w14:paraId="68076521" w14:textId="77777777" w:rsidR="0025338E" w:rsidRPr="008B3347" w:rsidRDefault="0025338E" w:rsidP="00431F8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14:paraId="7EBF9FF7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Определение последовательности выполнения работ, методы и приемы обучения (планирование деятельности)</w:t>
            </w:r>
          </w:p>
          <w:p w14:paraId="1868C609" w14:textId="77777777" w:rsidR="0025338E" w:rsidRPr="008B3347" w:rsidRDefault="0025338E" w:rsidP="0025338E">
            <w:pPr>
              <w:pStyle w:val="a6"/>
              <w:numPr>
                <w:ilvl w:val="0"/>
                <w:numId w:val="3"/>
              </w:numPr>
              <w:spacing w:line="360" w:lineRule="auto"/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 xml:space="preserve">загадки, стихи, раскрывающие тему занятия; энциклопедические сведения о предмете занятия </w:t>
            </w:r>
            <w:r w:rsidRPr="008B3347">
              <w:rPr>
                <w:rFonts w:ascii="Times New Roman" w:hAnsi="Times New Roman"/>
                <w:sz w:val="28"/>
                <w:szCs w:val="28"/>
              </w:rPr>
              <w:lastRenderedPageBreak/>
              <w:t>(рассказы о жизни животных, птиц, насекомых; интересные истории и т.п.);</w:t>
            </w:r>
          </w:p>
          <w:p w14:paraId="06821220" w14:textId="77777777" w:rsidR="0025338E" w:rsidRPr="008B3347" w:rsidRDefault="0025338E" w:rsidP="0025338E">
            <w:pPr>
              <w:pStyle w:val="a6"/>
              <w:numPr>
                <w:ilvl w:val="0"/>
                <w:numId w:val="3"/>
              </w:numPr>
              <w:spacing w:line="360" w:lineRule="auto"/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показ образца;</w:t>
            </w:r>
          </w:p>
          <w:p w14:paraId="46FE1AB5" w14:textId="77777777" w:rsidR="0025338E" w:rsidRPr="008B3347" w:rsidRDefault="0025338E" w:rsidP="0025338E">
            <w:pPr>
              <w:pStyle w:val="a6"/>
              <w:numPr>
                <w:ilvl w:val="0"/>
                <w:numId w:val="3"/>
              </w:numPr>
              <w:spacing w:line="360" w:lineRule="auto"/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рассматривание образца, анализ (названия; форма основной детали);</w:t>
            </w:r>
          </w:p>
          <w:p w14:paraId="1D537DBA" w14:textId="77777777" w:rsidR="0025338E" w:rsidRPr="008B3347" w:rsidRDefault="0025338E" w:rsidP="0025338E">
            <w:pPr>
              <w:pStyle w:val="a6"/>
              <w:numPr>
                <w:ilvl w:val="0"/>
                <w:numId w:val="3"/>
              </w:numPr>
              <w:spacing w:line="360" w:lineRule="auto"/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bCs/>
                <w:sz w:val="28"/>
                <w:szCs w:val="28"/>
              </w:rPr>
              <w:t>Показ. Объяснение. Беседа по композиции и технике исполнения, предупреждение возможных ошибок.</w:t>
            </w:r>
          </w:p>
          <w:p w14:paraId="270B1898" w14:textId="77777777" w:rsidR="0025338E" w:rsidRPr="008B3347" w:rsidRDefault="0025338E" w:rsidP="0025338E">
            <w:pPr>
              <w:pStyle w:val="a6"/>
              <w:numPr>
                <w:ilvl w:val="0"/>
                <w:numId w:val="3"/>
              </w:numPr>
              <w:spacing w:line="360" w:lineRule="auto"/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Повторение правил складывания.</w:t>
            </w:r>
          </w:p>
          <w:p w14:paraId="6FBB58C1" w14:textId="77777777" w:rsidR="0025338E" w:rsidRPr="008B3347" w:rsidRDefault="0025338E" w:rsidP="0025338E">
            <w:pPr>
              <w:pStyle w:val="a6"/>
              <w:numPr>
                <w:ilvl w:val="0"/>
                <w:numId w:val="4"/>
              </w:numPr>
              <w:spacing w:line="360" w:lineRule="auto"/>
              <w:ind w:left="601" w:right="5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показ воспитателем процесса изготовления поделки (работа по схеме, технологической карте, в зависимости от уровня подготовки и сформированности навыков);</w:t>
            </w:r>
          </w:p>
          <w:p w14:paraId="0148E6A4" w14:textId="77777777" w:rsidR="0025338E" w:rsidRPr="008B3347" w:rsidRDefault="0025338E" w:rsidP="0025338E">
            <w:pPr>
              <w:pStyle w:val="a6"/>
              <w:numPr>
                <w:ilvl w:val="0"/>
                <w:numId w:val="4"/>
              </w:numPr>
              <w:spacing w:line="360" w:lineRule="auto"/>
              <w:ind w:left="601" w:right="5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самостоятельное изготовление детьми изделия по текстовому плану, технологической карте;</w:t>
            </w:r>
          </w:p>
          <w:p w14:paraId="64C4E53D" w14:textId="77777777" w:rsidR="0025338E" w:rsidRPr="008B3347" w:rsidRDefault="0025338E" w:rsidP="00431F8B">
            <w:pPr>
              <w:pStyle w:val="a6"/>
              <w:spacing w:line="360" w:lineRule="auto"/>
              <w:ind w:left="56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38E" w:rsidRPr="008B3347" w14:paraId="1EA8AFD7" w14:textId="77777777" w:rsidTr="00431F8B">
        <w:tc>
          <w:tcPr>
            <w:tcW w:w="2376" w:type="dxa"/>
          </w:tcPr>
          <w:p w14:paraId="0C868EB7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1DCD09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14:paraId="0F4FA1D9" w14:textId="77777777" w:rsidR="0025338E" w:rsidRPr="008B3347" w:rsidRDefault="0025338E" w:rsidP="00431F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14:paraId="7D00B18F" w14:textId="77777777" w:rsidR="0025338E" w:rsidRPr="008B3347" w:rsidRDefault="0025338E" w:rsidP="00431F8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 занятия. Обобщение деятельности, просмотр и развернутый анализ работ с точки зрения поставленных задач, фиксирование внимания детей на ошибках и достоинствах выполненных работ, оценка их детьми и педагогом.</w:t>
            </w:r>
          </w:p>
        </w:tc>
      </w:tr>
    </w:tbl>
    <w:p w14:paraId="486E8C5E" w14:textId="77777777" w:rsidR="0040021F" w:rsidRPr="008B3347" w:rsidRDefault="0040021F" w:rsidP="0040021F">
      <w:pPr>
        <w:spacing w:before="120" w:after="12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0BD401" w14:textId="77777777" w:rsidR="00C31FB9" w:rsidRPr="008B3347" w:rsidRDefault="00C31FB9" w:rsidP="00CF62D6">
      <w:pPr>
        <w:spacing w:line="360" w:lineRule="auto"/>
        <w:ind w:right="255"/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14:paraId="64D10CBE" w14:textId="77777777"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t>Принцип наглядности</w:t>
      </w:r>
      <w:r w:rsidRPr="008B3347">
        <w:rPr>
          <w:rFonts w:ascii="Times New Roman" w:hAnsi="Times New Roman"/>
          <w:sz w:val="28"/>
          <w:szCs w:val="28"/>
        </w:rPr>
        <w:t>. Предполагает широкое представление соответствующей изучаемому материалу наглядности: иллюстрации, образцы, схемы.</w:t>
      </w:r>
    </w:p>
    <w:p w14:paraId="42E2C1D2" w14:textId="77777777"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t>Принцип последовательности</w:t>
      </w:r>
      <w:r w:rsidRPr="008B3347">
        <w:rPr>
          <w:rFonts w:ascii="Times New Roman" w:hAnsi="Times New Roman"/>
          <w:sz w:val="28"/>
          <w:szCs w:val="28"/>
        </w:rPr>
        <w:t>.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14:paraId="1032653E" w14:textId="77777777"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t>Принцип занимательности</w:t>
      </w:r>
      <w:r w:rsidRPr="008B3347">
        <w:rPr>
          <w:rFonts w:ascii="Times New Roman" w:hAnsi="Times New Roman"/>
          <w:sz w:val="28"/>
          <w:szCs w:val="28"/>
        </w:rPr>
        <w:t xml:space="preserve"> – изучаемый материал должен быть интересным, увлекательным для детей, этот принцип формирует у детей </w:t>
      </w:r>
      <w:r w:rsidRPr="008B3347">
        <w:rPr>
          <w:rFonts w:ascii="Times New Roman" w:hAnsi="Times New Roman"/>
          <w:sz w:val="28"/>
          <w:szCs w:val="28"/>
        </w:rPr>
        <w:lastRenderedPageBreak/>
        <w:t>желание выполнять предлагаемые виды занятий, стремиться к достижению результата.</w:t>
      </w:r>
    </w:p>
    <w:p w14:paraId="7862A7BA" w14:textId="77777777"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t>Принцип тематического планирования материала</w:t>
      </w:r>
      <w:r w:rsidRPr="008B3347">
        <w:rPr>
          <w:rFonts w:ascii="Times New Roman" w:hAnsi="Times New Roman"/>
          <w:sz w:val="28"/>
          <w:szCs w:val="28"/>
        </w:rPr>
        <w:t xml:space="preserve"> предполагает подачу изучаемого материала по тематическим блокам.</w:t>
      </w:r>
    </w:p>
    <w:p w14:paraId="7BC99137" w14:textId="77777777"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t>Принцип личностно-ориентированного общения</w:t>
      </w:r>
      <w:r w:rsidRPr="008B3347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8B3347">
        <w:rPr>
          <w:rFonts w:ascii="Times New Roman" w:hAnsi="Times New Roman"/>
          <w:sz w:val="28"/>
          <w:szCs w:val="28"/>
        </w:rPr>
        <w:t>В  процессе</w:t>
      </w:r>
      <w:proofErr w:type="gramEnd"/>
      <w:r w:rsidRPr="008B3347">
        <w:rPr>
          <w:rFonts w:ascii="Times New Roman" w:hAnsi="Times New Roman"/>
          <w:sz w:val="28"/>
          <w:szCs w:val="28"/>
        </w:rPr>
        <w:t xml:space="preserve"> обучения дети выступают как активные исследователи окружающего мира вместе с педагогом,  а не просто пассивно перенимают его опыт.  Партнерство, соучастие и взаимодействие – приоритетные формы общения педагога с детьми.</w:t>
      </w:r>
    </w:p>
    <w:p w14:paraId="7ED4D48D" w14:textId="48F04EE6" w:rsidR="006315F5" w:rsidRPr="00477F94" w:rsidRDefault="006315F5" w:rsidP="00477F94">
      <w:pPr>
        <w:tabs>
          <w:tab w:val="left" w:pos="1134"/>
        </w:tabs>
        <w:spacing w:before="240" w:after="24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477F94">
        <w:rPr>
          <w:rFonts w:ascii="Times New Roman" w:hAnsi="Times New Roman"/>
          <w:sz w:val="28"/>
          <w:szCs w:val="28"/>
        </w:rPr>
        <w:t>Технические навыки</w:t>
      </w:r>
      <w:r w:rsidR="00203780" w:rsidRPr="00477F94">
        <w:rPr>
          <w:rFonts w:ascii="Times New Roman" w:hAnsi="Times New Roman"/>
          <w:sz w:val="28"/>
          <w:szCs w:val="28"/>
        </w:rPr>
        <w:t>, прививаемые детям в процессе знакомства</w:t>
      </w:r>
      <w:r w:rsidR="00CB4DC1" w:rsidRPr="00477F94">
        <w:rPr>
          <w:rFonts w:ascii="Times New Roman" w:hAnsi="Times New Roman"/>
          <w:sz w:val="28"/>
          <w:szCs w:val="28"/>
        </w:rPr>
        <w:t xml:space="preserve"> и изготовления оригами</w:t>
      </w:r>
    </w:p>
    <w:p w14:paraId="45EB22E1" w14:textId="77777777" w:rsidR="00D7538F" w:rsidRPr="008B3347" w:rsidRDefault="00D7538F" w:rsidP="00477F94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Владение ножницами.</w:t>
      </w:r>
    </w:p>
    <w:p w14:paraId="68A5DCBD" w14:textId="77777777" w:rsidR="00D7538F" w:rsidRPr="008B3347" w:rsidRDefault="00D7538F" w:rsidP="00477F94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Обработка квадрата.</w:t>
      </w:r>
    </w:p>
    <w:p w14:paraId="3E12380B" w14:textId="77777777" w:rsidR="00D7538F" w:rsidRPr="008B3347" w:rsidRDefault="00D7538F" w:rsidP="00477F94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Создание основ (базовых форм) оригами </w:t>
      </w:r>
    </w:p>
    <w:p w14:paraId="5BFCE1B9" w14:textId="77777777" w:rsidR="00D7538F" w:rsidRPr="008B3347" w:rsidRDefault="00D7538F" w:rsidP="00477F94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Аппликативное оформление оригами.</w:t>
      </w:r>
    </w:p>
    <w:p w14:paraId="0F6C6D59" w14:textId="77777777" w:rsidR="00D7538F" w:rsidRPr="008B3347" w:rsidRDefault="00D7538F" w:rsidP="00477F94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Составление творческих композиций.</w:t>
      </w:r>
    </w:p>
    <w:p w14:paraId="37C31088" w14:textId="77777777" w:rsidR="009F7D87" w:rsidRPr="00091563" w:rsidRDefault="009F7D87" w:rsidP="00091563">
      <w:pPr>
        <w:tabs>
          <w:tab w:val="left" w:pos="543"/>
        </w:tabs>
        <w:spacing w:line="360" w:lineRule="auto"/>
        <w:ind w:right="258"/>
        <w:jc w:val="both"/>
        <w:rPr>
          <w:rFonts w:ascii="Times New Roman" w:hAnsi="Times New Roman"/>
          <w:b/>
          <w:sz w:val="28"/>
          <w:szCs w:val="28"/>
        </w:rPr>
      </w:pPr>
      <w:r w:rsidRPr="00091563">
        <w:rPr>
          <w:rFonts w:ascii="Times New Roman" w:hAnsi="Times New Roman"/>
          <w:b/>
          <w:sz w:val="28"/>
          <w:szCs w:val="28"/>
        </w:rPr>
        <w:t>Режим занятий</w:t>
      </w:r>
    </w:p>
    <w:p w14:paraId="515E15CF" w14:textId="77777777" w:rsidR="000C56D8" w:rsidRPr="00091563" w:rsidRDefault="009F7D87" w:rsidP="000915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1563">
        <w:rPr>
          <w:rFonts w:ascii="Times New Roman" w:hAnsi="Times New Roman"/>
          <w:sz w:val="28"/>
          <w:szCs w:val="28"/>
        </w:rPr>
        <w:t>Программа реализуется 4 раза в месяц, во второй половине дня, в форме кружкового занятия; общее количество занятий – 32.</w:t>
      </w:r>
    </w:p>
    <w:p w14:paraId="21778F53" w14:textId="46102CC8" w:rsidR="009F7D87" w:rsidRPr="00091563" w:rsidRDefault="009F7D87" w:rsidP="0009156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91563">
        <w:rPr>
          <w:rFonts w:ascii="Times New Roman" w:hAnsi="Times New Roman"/>
          <w:sz w:val="28"/>
          <w:szCs w:val="28"/>
        </w:rPr>
        <w:t>Длител</w:t>
      </w:r>
      <w:r w:rsidR="00CE04FA" w:rsidRPr="00091563">
        <w:rPr>
          <w:rFonts w:ascii="Times New Roman" w:hAnsi="Times New Roman"/>
          <w:sz w:val="28"/>
          <w:szCs w:val="28"/>
        </w:rPr>
        <w:t xml:space="preserve">ьность каждого занятия - </w:t>
      </w:r>
      <w:r w:rsidR="005E6B3E" w:rsidRPr="00091563">
        <w:rPr>
          <w:rFonts w:ascii="Times New Roman" w:hAnsi="Times New Roman"/>
          <w:sz w:val="28"/>
          <w:szCs w:val="28"/>
        </w:rPr>
        <w:t>30</w:t>
      </w:r>
      <w:r w:rsidRPr="00091563">
        <w:rPr>
          <w:rFonts w:ascii="Times New Roman" w:hAnsi="Times New Roman"/>
          <w:sz w:val="28"/>
          <w:szCs w:val="28"/>
        </w:rPr>
        <w:t xml:space="preserve"> мин. </w:t>
      </w:r>
    </w:p>
    <w:p w14:paraId="02C236ED" w14:textId="77777777" w:rsidR="00847D55" w:rsidRPr="008B3347" w:rsidRDefault="00847D55" w:rsidP="00847D55">
      <w:pPr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14:paraId="6FC1D86B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6D8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 программы</w:t>
      </w:r>
      <w:r w:rsidRPr="008B3347">
        <w:rPr>
          <w:rFonts w:ascii="Times New Roman" w:hAnsi="Times New Roman" w:cs="Times New Roman"/>
          <w:sz w:val="28"/>
          <w:szCs w:val="28"/>
        </w:rPr>
        <w:t>– всестороннее интеллектуальное и эстетическое развитие детей в</w:t>
      </w:r>
    </w:p>
    <w:p w14:paraId="7A987529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процессе овладения элементарными приемами техники оригами, как художественного</w:t>
      </w:r>
    </w:p>
    <w:p w14:paraId="45D39337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способа конструирования из бумаги.</w:t>
      </w:r>
    </w:p>
    <w:p w14:paraId="60C37F6B" w14:textId="77777777" w:rsidR="00920711" w:rsidRPr="000C56D8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56D8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Задачи программы</w:t>
      </w:r>
      <w:r w:rsidRPr="000C56D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46FC0EED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Знакомить детей с основными геометрическими понятиями и базовыми формами</w:t>
      </w:r>
    </w:p>
    <w:p w14:paraId="4ED578E2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оригами.</w:t>
      </w:r>
    </w:p>
    <w:p w14:paraId="6E8B4752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Формировать умение следовать устным инструкциям.</w:t>
      </w:r>
    </w:p>
    <w:p w14:paraId="703C1118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Обучать различным приемам работы с бумагой.</w:t>
      </w:r>
    </w:p>
    <w:p w14:paraId="6FE313C7" w14:textId="44BDB02C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-Закреплять знания детей по основным геометрическим понятиям: круг, квадрат,</w:t>
      </w:r>
      <w:r w:rsidR="005E6B3E">
        <w:rPr>
          <w:rFonts w:ascii="Times New Roman" w:hAnsi="Times New Roman" w:cs="Times New Roman"/>
          <w:sz w:val="28"/>
          <w:szCs w:val="28"/>
        </w:rPr>
        <w:t xml:space="preserve"> </w:t>
      </w:r>
      <w:r w:rsidRPr="008B3347">
        <w:rPr>
          <w:rFonts w:ascii="Times New Roman" w:hAnsi="Times New Roman" w:cs="Times New Roman"/>
          <w:sz w:val="28"/>
          <w:szCs w:val="28"/>
        </w:rPr>
        <w:t>треугольник, угол, сторона, вершина и т.д. - Обогащать словарь ребенка специальными</w:t>
      </w:r>
      <w:r w:rsidR="005E6B3E">
        <w:rPr>
          <w:rFonts w:ascii="Times New Roman" w:hAnsi="Times New Roman" w:cs="Times New Roman"/>
          <w:sz w:val="28"/>
          <w:szCs w:val="28"/>
        </w:rPr>
        <w:t xml:space="preserve"> </w:t>
      </w:r>
      <w:r w:rsidRPr="008B3347">
        <w:rPr>
          <w:rFonts w:ascii="Times New Roman" w:hAnsi="Times New Roman" w:cs="Times New Roman"/>
          <w:sz w:val="28"/>
          <w:szCs w:val="28"/>
        </w:rPr>
        <w:t>терминами.</w:t>
      </w:r>
    </w:p>
    <w:p w14:paraId="757A9EF8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Развивать внимание, память, логическое и пространственное воображения.</w:t>
      </w:r>
    </w:p>
    <w:p w14:paraId="7C317CA9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Развивать мелкую моторику рук и глазомер.</w:t>
      </w:r>
    </w:p>
    <w:p w14:paraId="1188673E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lastRenderedPageBreak/>
        <w:t>- Развивать художественный вкус, творческие способности и фантазии детей.</w:t>
      </w:r>
    </w:p>
    <w:p w14:paraId="38ED7523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Воспитывать интерес к искусству оригами.</w:t>
      </w:r>
    </w:p>
    <w:p w14:paraId="08B3A1BA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Формировать культуру труда и совершенствовать трудовые навыки.</w:t>
      </w:r>
    </w:p>
    <w:p w14:paraId="6E500029" w14:textId="77777777"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Способствовать созданию игровых ситуаций, расширять коммуникативные</w:t>
      </w:r>
    </w:p>
    <w:p w14:paraId="0E230974" w14:textId="77777777" w:rsidR="00F2244D" w:rsidRPr="008B3347" w:rsidRDefault="00920711" w:rsidP="00F22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способности детей.</w:t>
      </w:r>
    </w:p>
    <w:p w14:paraId="712E519F" w14:textId="77777777" w:rsidR="00F2244D" w:rsidRPr="008B3347" w:rsidRDefault="00F2244D" w:rsidP="00F22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 xml:space="preserve">   Учебный план программы:</w:t>
      </w:r>
    </w:p>
    <w:p w14:paraId="18FE4098" w14:textId="77777777" w:rsidR="0078524A" w:rsidRPr="008B3347" w:rsidRDefault="0078524A" w:rsidP="003534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 w:firstRow="1" w:lastRow="0" w:firstColumn="1" w:lastColumn="0" w:noHBand="0" w:noVBand="1"/>
      </w:tblPr>
      <w:tblGrid>
        <w:gridCol w:w="1809"/>
        <w:gridCol w:w="1381"/>
        <w:gridCol w:w="1595"/>
        <w:gridCol w:w="1595"/>
        <w:gridCol w:w="1595"/>
        <w:gridCol w:w="1631"/>
      </w:tblGrid>
      <w:tr w:rsidR="00F2244D" w:rsidRPr="008B3347" w14:paraId="737768F8" w14:textId="77777777" w:rsidTr="00431F8B">
        <w:tc>
          <w:tcPr>
            <w:tcW w:w="1809" w:type="dxa"/>
          </w:tcPr>
          <w:p w14:paraId="6D00B632" w14:textId="77777777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Программа</w:t>
            </w:r>
          </w:p>
        </w:tc>
        <w:tc>
          <w:tcPr>
            <w:tcW w:w="1381" w:type="dxa"/>
          </w:tcPr>
          <w:p w14:paraId="4F5A9818" w14:textId="77777777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95" w:type="dxa"/>
          </w:tcPr>
          <w:p w14:paraId="6189BB57" w14:textId="77777777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595" w:type="dxa"/>
          </w:tcPr>
          <w:p w14:paraId="7BE4E4A6" w14:textId="77777777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В неделю /минут</w:t>
            </w:r>
          </w:p>
        </w:tc>
        <w:tc>
          <w:tcPr>
            <w:tcW w:w="1595" w:type="dxa"/>
          </w:tcPr>
          <w:p w14:paraId="1724B1AA" w14:textId="77777777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В месяц /минут</w:t>
            </w:r>
          </w:p>
        </w:tc>
        <w:tc>
          <w:tcPr>
            <w:tcW w:w="1631" w:type="dxa"/>
          </w:tcPr>
          <w:p w14:paraId="75C075E2" w14:textId="77777777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За курс/ минут</w:t>
            </w:r>
          </w:p>
        </w:tc>
      </w:tr>
      <w:tr w:rsidR="00F2244D" w:rsidRPr="008B3347" w14:paraId="697076CA" w14:textId="77777777" w:rsidTr="00431F8B">
        <w:tc>
          <w:tcPr>
            <w:tcW w:w="1809" w:type="dxa"/>
          </w:tcPr>
          <w:p w14:paraId="4702D453" w14:textId="77777777" w:rsidR="00F2244D" w:rsidRPr="008B3347" w:rsidRDefault="00F2244D" w:rsidP="00F2244D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4186" w:rsidRPr="008B3347">
              <w:rPr>
                <w:rFonts w:ascii="Times New Roman" w:hAnsi="Times New Roman" w:cs="Times New Roman"/>
                <w:sz w:val="28"/>
                <w:szCs w:val="28"/>
              </w:rPr>
              <w:t>Чудеса из бумаги</w:t>
            </w: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1" w:type="dxa"/>
          </w:tcPr>
          <w:p w14:paraId="52985316" w14:textId="77777777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95" w:type="dxa"/>
          </w:tcPr>
          <w:p w14:paraId="38B85227" w14:textId="52600674" w:rsidR="00F2244D" w:rsidRPr="008B3347" w:rsidRDefault="00DF785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E6B3E">
              <w:rPr>
                <w:rFonts w:ascii="Times New Roman" w:hAnsi="Times New Roman" w:cs="Times New Roman"/>
                <w:sz w:val="28"/>
                <w:szCs w:val="28"/>
              </w:rPr>
              <w:t>-7</w:t>
            </w:r>
            <w:r w:rsidR="00E151DE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595" w:type="dxa"/>
          </w:tcPr>
          <w:p w14:paraId="12346FDF" w14:textId="51E4BD19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5E6B3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595" w:type="dxa"/>
          </w:tcPr>
          <w:p w14:paraId="00B47F5A" w14:textId="16DD216B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DF785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6B3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14:paraId="27866229" w14:textId="0C49838A"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32/</w:t>
            </w:r>
            <w:r w:rsidR="005E6B3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1A8A1C0F" w14:textId="77777777" w:rsidR="00EB6057" w:rsidRPr="00E151DE" w:rsidRDefault="00EB6057" w:rsidP="009A559E">
      <w:pPr>
        <w:shd w:val="clear" w:color="auto" w:fill="FFFFFF"/>
        <w:spacing w:after="0" w:line="584" w:lineRule="atLeast"/>
        <w:ind w:firstLine="567"/>
        <w:textAlignment w:val="baseline"/>
        <w:rPr>
          <w:rFonts w:ascii="Times New Roman" w:hAnsi="Times New Roman" w:cs="Times New Roman"/>
          <w:sz w:val="28"/>
          <w:szCs w:val="28"/>
        </w:rPr>
      </w:pPr>
      <w:r w:rsidRPr="00E151DE">
        <w:rPr>
          <w:rFonts w:ascii="Times New Roman" w:hAnsi="Times New Roman" w:cs="Times New Roman"/>
          <w:sz w:val="28"/>
          <w:szCs w:val="28"/>
        </w:rPr>
        <w:t>Вся образовательная деятельность выстроена с учетом возрастных особенностей детей на доступном детям материале по принципу «от простого к сложному»</w:t>
      </w:r>
    </w:p>
    <w:p w14:paraId="3F632033" w14:textId="14690901" w:rsidR="009A559E" w:rsidRPr="008B3347" w:rsidRDefault="009A559E" w:rsidP="009A559E">
      <w:pPr>
        <w:shd w:val="clear" w:color="auto" w:fill="FFFFFF"/>
        <w:spacing w:after="0" w:line="584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Занятия включают изготовление фигурок разной степени сложности. В зависимости </w:t>
      </w:r>
      <w:r w:rsidR="00EB60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 ручной умелости детей </w:t>
      </w: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задания можно упростить. Изготовление сложных работ лучше всего осуществлять в процессе коллективной деятельности. Уже на одном из первых занятий мы предлагаем начать знакомство детей с пооперационной картой. Как показывает опыт, у большинства дошкольников работа со схемами (а именно на работе со схемами построено большинство пособий с рекомендациями по изготовлению поделок в стиле оригами) вызывает значительные затруднения. Пооперационная карта, как и схема, показывает последовательность изготовления бумажной фигурки: какую геометрическую форму надо взять, с чего начать работу, что сделать потом и т. д. Испытывая трудности на каком-то определенном этапе работы, ребёнок может развернуть заготовку на пооперационной карте и по сгибам сложить её вновь. Это значительно облегчает работу, и дети быстрее овладевают техникой складывания бумажных фигурок.</w:t>
      </w:r>
    </w:p>
    <w:p w14:paraId="58D71992" w14:textId="77777777" w:rsidR="009A559E" w:rsidRPr="008B3347" w:rsidRDefault="009A559E" w:rsidP="009A559E">
      <w:pPr>
        <w:shd w:val="clear" w:color="auto" w:fill="FFFFFF"/>
        <w:spacing w:after="0" w:line="584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Хотя изготовление пооперационных карт занимает у педагога много времени, результат оправдывает затраты: детям с ними работать проще и интереснее.</w:t>
      </w:r>
    </w:p>
    <w:p w14:paraId="4EFCD619" w14:textId="77777777" w:rsidR="0078524A" w:rsidRPr="008B3347" w:rsidRDefault="0078524A" w:rsidP="0078524A">
      <w:pPr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14:paraId="54AE51AD" w14:textId="77777777" w:rsidR="0078524A" w:rsidRPr="008B3347" w:rsidRDefault="0078524A" w:rsidP="0078524A">
      <w:pPr>
        <w:spacing w:before="120" w:after="12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hAnsi="Times New Roman" w:cs="Times New Roman"/>
          <w:color w:val="000000"/>
          <w:sz w:val="28"/>
          <w:szCs w:val="28"/>
        </w:rPr>
        <w:t>В результате обучения по данной программе дети:</w:t>
      </w:r>
    </w:p>
    <w:p w14:paraId="3E803676" w14:textId="77777777"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3347">
        <w:rPr>
          <w:rFonts w:ascii="Times New Roman" w:hAnsi="Times New Roman"/>
          <w:color w:val="000000"/>
          <w:sz w:val="28"/>
          <w:szCs w:val="28"/>
        </w:rPr>
        <w:t>Научатся  различным</w:t>
      </w:r>
      <w:proofErr w:type="gramEnd"/>
      <w:r w:rsidRPr="008B3347">
        <w:rPr>
          <w:rFonts w:ascii="Times New Roman" w:hAnsi="Times New Roman"/>
          <w:color w:val="000000"/>
          <w:sz w:val="28"/>
          <w:szCs w:val="28"/>
        </w:rPr>
        <w:t xml:space="preserve"> приемам работы с бумагой;</w:t>
      </w:r>
    </w:p>
    <w:p w14:paraId="57B613D3" w14:textId="77777777"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3347">
        <w:rPr>
          <w:rFonts w:ascii="Times New Roman" w:hAnsi="Times New Roman"/>
          <w:color w:val="000000"/>
          <w:sz w:val="28"/>
          <w:szCs w:val="28"/>
        </w:rPr>
        <w:t>Будут  знать</w:t>
      </w:r>
      <w:proofErr w:type="gramEnd"/>
      <w:r w:rsidRPr="008B3347">
        <w:rPr>
          <w:rFonts w:ascii="Times New Roman" w:hAnsi="Times New Roman"/>
          <w:color w:val="000000"/>
          <w:sz w:val="28"/>
          <w:szCs w:val="28"/>
        </w:rPr>
        <w:t xml:space="preserve"> основные геометрические понятия и базовые формы оригами;</w:t>
      </w:r>
    </w:p>
    <w:p w14:paraId="7F236003" w14:textId="77777777"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3347">
        <w:rPr>
          <w:rFonts w:ascii="Times New Roman" w:hAnsi="Times New Roman"/>
          <w:color w:val="000000"/>
          <w:sz w:val="28"/>
          <w:szCs w:val="28"/>
        </w:rPr>
        <w:t>Научатся  следовать</w:t>
      </w:r>
      <w:proofErr w:type="gramEnd"/>
      <w:r w:rsidRPr="008B3347">
        <w:rPr>
          <w:rFonts w:ascii="Times New Roman" w:hAnsi="Times New Roman"/>
          <w:color w:val="000000"/>
          <w:sz w:val="28"/>
          <w:szCs w:val="28"/>
        </w:rPr>
        <w:t xml:space="preserve"> устным инструкциям, создавать изделия оригами</w:t>
      </w:r>
    </w:p>
    <w:p w14:paraId="0B27558B" w14:textId="77777777"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3347">
        <w:rPr>
          <w:rFonts w:ascii="Times New Roman" w:hAnsi="Times New Roman"/>
          <w:color w:val="000000"/>
          <w:sz w:val="28"/>
          <w:szCs w:val="28"/>
        </w:rPr>
        <w:t>Будут  создавать</w:t>
      </w:r>
      <w:proofErr w:type="gramEnd"/>
      <w:r w:rsidRPr="008B3347">
        <w:rPr>
          <w:rFonts w:ascii="Times New Roman" w:hAnsi="Times New Roman"/>
          <w:color w:val="000000"/>
          <w:sz w:val="28"/>
          <w:szCs w:val="28"/>
        </w:rPr>
        <w:t xml:space="preserve"> композиции с изделиями, выполненными в технике оригами;</w:t>
      </w:r>
    </w:p>
    <w:p w14:paraId="7F09721C" w14:textId="77777777"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3347">
        <w:rPr>
          <w:rFonts w:ascii="Times New Roman" w:hAnsi="Times New Roman"/>
          <w:color w:val="000000"/>
          <w:sz w:val="28"/>
          <w:szCs w:val="28"/>
        </w:rPr>
        <w:t>Разовьют  внимание</w:t>
      </w:r>
      <w:proofErr w:type="gramEnd"/>
      <w:r w:rsidRPr="008B3347">
        <w:rPr>
          <w:rFonts w:ascii="Times New Roman" w:hAnsi="Times New Roman"/>
          <w:color w:val="000000"/>
          <w:sz w:val="28"/>
          <w:szCs w:val="28"/>
        </w:rPr>
        <w:t>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14:paraId="286B9A5A" w14:textId="77777777"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3347">
        <w:rPr>
          <w:rFonts w:ascii="Times New Roman" w:hAnsi="Times New Roman"/>
          <w:color w:val="000000"/>
          <w:sz w:val="28"/>
          <w:szCs w:val="28"/>
        </w:rPr>
        <w:t>Познакомятся  с</w:t>
      </w:r>
      <w:proofErr w:type="gramEnd"/>
      <w:r w:rsidRPr="008B3347">
        <w:rPr>
          <w:rFonts w:ascii="Times New Roman" w:hAnsi="Times New Roman"/>
          <w:color w:val="000000"/>
          <w:sz w:val="28"/>
          <w:szCs w:val="28"/>
        </w:rPr>
        <w:t xml:space="preserve"> искусством оригами;</w:t>
      </w:r>
    </w:p>
    <w:p w14:paraId="430D440A" w14:textId="77777777"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3347">
        <w:rPr>
          <w:rFonts w:ascii="Times New Roman" w:hAnsi="Times New Roman"/>
          <w:color w:val="000000"/>
          <w:sz w:val="28"/>
          <w:szCs w:val="28"/>
        </w:rPr>
        <w:t>Овладеют  навыками</w:t>
      </w:r>
      <w:proofErr w:type="gramEnd"/>
      <w:r w:rsidRPr="008B3347">
        <w:rPr>
          <w:rFonts w:ascii="Times New Roman" w:hAnsi="Times New Roman"/>
          <w:color w:val="000000"/>
          <w:sz w:val="28"/>
          <w:szCs w:val="28"/>
        </w:rPr>
        <w:t xml:space="preserve"> культуры труда;</w:t>
      </w:r>
    </w:p>
    <w:p w14:paraId="6EF80933" w14:textId="77777777" w:rsidR="0078524A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8B3347">
        <w:rPr>
          <w:rFonts w:ascii="Times New Roman" w:hAnsi="Times New Roman"/>
          <w:color w:val="000000"/>
          <w:sz w:val="28"/>
          <w:szCs w:val="28"/>
        </w:rPr>
        <w:t>Улучшат  свои</w:t>
      </w:r>
      <w:proofErr w:type="gramEnd"/>
      <w:r w:rsidRPr="008B3347">
        <w:rPr>
          <w:rFonts w:ascii="Times New Roman" w:hAnsi="Times New Roman"/>
          <w:color w:val="000000"/>
          <w:sz w:val="28"/>
          <w:szCs w:val="28"/>
        </w:rPr>
        <w:t xml:space="preserve"> коммуникативные способности и приобретут навыки работы в коллективе.</w:t>
      </w:r>
    </w:p>
    <w:p w14:paraId="3C85D400" w14:textId="77777777" w:rsidR="00817658" w:rsidRPr="008B3347" w:rsidRDefault="00817658" w:rsidP="00817658">
      <w:pPr>
        <w:pStyle w:val="a6"/>
        <w:spacing w:before="240" w:after="240"/>
        <w:ind w:left="482" w:right="5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7522E22F" w14:textId="77777777" w:rsidR="004374CC" w:rsidRDefault="004374CC" w:rsidP="004374CC">
      <w:pPr>
        <w:spacing w:line="360" w:lineRule="auto"/>
        <w:ind w:left="-284" w:right="-25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Раздел 2.</w:t>
      </w:r>
      <w:r w:rsidRPr="008B3347">
        <w:rPr>
          <w:rFonts w:ascii="Times New Roman" w:eastAsia="Times New Roman" w:hAnsi="Times New Roman" w:cs="Times New Roman"/>
          <w:b/>
          <w:sz w:val="28"/>
          <w:szCs w:val="28"/>
        </w:rPr>
        <w:t xml:space="preserve">  Комплекс организационно – педагогических условий</w:t>
      </w:r>
    </w:p>
    <w:p w14:paraId="564C0B46" w14:textId="77777777" w:rsidR="001154B8" w:rsidRDefault="001154B8" w:rsidP="004374CC">
      <w:pPr>
        <w:spacing w:line="360" w:lineRule="auto"/>
        <w:ind w:left="-284" w:right="-25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E597357" w14:textId="77777777" w:rsidR="009724B3" w:rsidRDefault="009724B3" w:rsidP="001154B8">
      <w:pPr>
        <w:spacing w:line="240" w:lineRule="auto"/>
        <w:jc w:val="center"/>
        <w:rPr>
          <w:b/>
          <w:sz w:val="28"/>
          <w:szCs w:val="28"/>
        </w:rPr>
      </w:pPr>
    </w:p>
    <w:p w14:paraId="08AAB490" w14:textId="77777777" w:rsidR="009724B3" w:rsidRDefault="009724B3" w:rsidP="001154B8">
      <w:pPr>
        <w:spacing w:line="240" w:lineRule="auto"/>
        <w:jc w:val="center"/>
        <w:rPr>
          <w:b/>
          <w:sz w:val="28"/>
          <w:szCs w:val="28"/>
        </w:rPr>
      </w:pPr>
    </w:p>
    <w:p w14:paraId="17DDB7A1" w14:textId="77777777" w:rsidR="009724B3" w:rsidRDefault="009724B3" w:rsidP="001154B8">
      <w:pPr>
        <w:spacing w:line="240" w:lineRule="auto"/>
        <w:jc w:val="center"/>
        <w:rPr>
          <w:b/>
          <w:sz w:val="28"/>
          <w:szCs w:val="28"/>
        </w:rPr>
      </w:pPr>
    </w:p>
    <w:p w14:paraId="2FDA619F" w14:textId="77777777" w:rsidR="009724B3" w:rsidRDefault="009724B3" w:rsidP="001154B8">
      <w:pPr>
        <w:spacing w:line="240" w:lineRule="auto"/>
        <w:jc w:val="center"/>
        <w:rPr>
          <w:b/>
          <w:sz w:val="28"/>
          <w:szCs w:val="28"/>
        </w:rPr>
      </w:pPr>
    </w:p>
    <w:p w14:paraId="67DFEB33" w14:textId="77777777" w:rsidR="009724B3" w:rsidRDefault="009724B3" w:rsidP="001154B8">
      <w:pPr>
        <w:spacing w:line="240" w:lineRule="auto"/>
        <w:jc w:val="center"/>
        <w:rPr>
          <w:b/>
          <w:sz w:val="28"/>
          <w:szCs w:val="28"/>
        </w:rPr>
      </w:pPr>
    </w:p>
    <w:p w14:paraId="144EE696" w14:textId="77777777" w:rsidR="001154B8" w:rsidRPr="00F5163D" w:rsidRDefault="001154B8" w:rsidP="001154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63D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Тематический </w:t>
      </w:r>
      <w:proofErr w:type="spellStart"/>
      <w:r w:rsidRPr="00F5163D">
        <w:rPr>
          <w:rFonts w:ascii="Times New Roman" w:hAnsi="Times New Roman" w:cs="Times New Roman"/>
          <w:b/>
          <w:sz w:val="28"/>
          <w:szCs w:val="28"/>
          <w:u w:val="single"/>
        </w:rPr>
        <w:t>план</w:t>
      </w:r>
      <w:r w:rsidR="007E66B2" w:rsidRPr="00F5163D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  <w:t>кружковой</w:t>
      </w:r>
      <w:proofErr w:type="spellEnd"/>
      <w:r w:rsidR="007E66B2" w:rsidRPr="00F5163D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  <w:t xml:space="preserve"> деятельности</w:t>
      </w:r>
    </w:p>
    <w:p w14:paraId="31F0C0EA" w14:textId="77777777" w:rsidR="001154B8" w:rsidRPr="008B3347" w:rsidRDefault="001154B8" w:rsidP="004374CC">
      <w:pPr>
        <w:spacing w:line="360" w:lineRule="auto"/>
        <w:ind w:left="-284" w:right="-25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1482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1418"/>
        <w:gridCol w:w="2977"/>
        <w:gridCol w:w="4536"/>
        <w:gridCol w:w="1842"/>
      </w:tblGrid>
      <w:tr w:rsidR="008E5903" w:rsidRPr="008B3347" w14:paraId="515C8D0B" w14:textId="77777777" w:rsidTr="00FE7F88">
        <w:tc>
          <w:tcPr>
            <w:tcW w:w="709" w:type="dxa"/>
          </w:tcPr>
          <w:p w14:paraId="7C25A23A" w14:textId="77777777" w:rsidR="008E5903" w:rsidRPr="008B3347" w:rsidRDefault="008E5903" w:rsidP="00431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14:paraId="4ACD8760" w14:textId="77777777"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49CF54E7" w14:textId="77777777"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14:paraId="31F8F264" w14:textId="77777777"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536" w:type="dxa"/>
          </w:tcPr>
          <w:p w14:paraId="3677C351" w14:textId="77777777"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842" w:type="dxa"/>
          </w:tcPr>
          <w:p w14:paraId="2B8CBDDD" w14:textId="77777777"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E5903" w:rsidRPr="007E66B2" w14:paraId="1892E7AB" w14:textId="77777777" w:rsidTr="00FE7F88">
        <w:trPr>
          <w:cantSplit/>
          <w:trHeight w:val="1415"/>
        </w:trPr>
        <w:tc>
          <w:tcPr>
            <w:tcW w:w="709" w:type="dxa"/>
            <w:textDirection w:val="btLr"/>
          </w:tcPr>
          <w:p w14:paraId="669BBCF4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418" w:type="dxa"/>
          </w:tcPr>
          <w:p w14:paraId="7FACD44C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14:paraId="24596AE3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642EF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294B5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AF9AFA" w14:textId="77777777" w:rsidR="00C2583C" w:rsidRPr="007E66B2" w:rsidRDefault="00C2583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D93DA4" w14:textId="77777777" w:rsidR="00C2583C" w:rsidRPr="007E66B2" w:rsidRDefault="00C2583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E87BC" w14:textId="77777777" w:rsidR="00C2583C" w:rsidRPr="007E66B2" w:rsidRDefault="00C2583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49F1E4" w14:textId="655F6930" w:rsidR="008E5903" w:rsidRPr="007E66B2" w:rsidRDefault="005E6B3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="008E5903"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DF78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5903" w:rsidRPr="007E66B2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  <w:proofErr w:type="gramEnd"/>
          </w:p>
          <w:p w14:paraId="29D19351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D5BF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8D44BA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929067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BA8A6C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5D244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4B559" w14:textId="77777777" w:rsidR="008A4F6B" w:rsidRPr="007E66B2" w:rsidRDefault="008A4F6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2E688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8C1E1" w14:textId="77777777" w:rsidR="00C566AE" w:rsidRDefault="00C566A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49111E" w14:textId="77777777" w:rsidR="00C566AE" w:rsidRDefault="00C566A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8F3919" w14:textId="77777777" w:rsidR="00C566AE" w:rsidRDefault="00C566A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8646E" w14:textId="77777777" w:rsidR="00C566AE" w:rsidRDefault="00C566A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7D0903" w14:textId="77777777" w:rsidR="00C566AE" w:rsidRDefault="00C566A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60C0C" w14:textId="77777777" w:rsidR="00C566AE" w:rsidRDefault="00C566A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A6E94" w14:textId="77777777" w:rsidR="00C566AE" w:rsidRDefault="00C566A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56262" w14:textId="77777777" w:rsidR="00C4286C" w:rsidRDefault="00C4286C" w:rsidP="00C42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F9FAF6" w14:textId="77777777" w:rsidR="00003C36" w:rsidRDefault="00003C36" w:rsidP="00C42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900E41" w14:textId="371A173B" w:rsidR="00C4286C" w:rsidRDefault="00C4286C" w:rsidP="00C42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E5903"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  <w:proofErr w:type="gramEnd"/>
          </w:p>
          <w:p w14:paraId="15F64F15" w14:textId="77777777" w:rsidR="00C4286C" w:rsidRDefault="00C4286C" w:rsidP="00C42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46FE9" w14:textId="77777777" w:rsidR="00C4286C" w:rsidRDefault="00C4286C" w:rsidP="00C42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493F22" w14:textId="77777777" w:rsidR="00C4286C" w:rsidRPr="007E66B2" w:rsidRDefault="00C4286C" w:rsidP="00C4286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CF3FFC" w14:textId="77777777" w:rsidR="00003C36" w:rsidRDefault="00003C3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3E99AC" w14:textId="77777777" w:rsidR="00003C36" w:rsidRDefault="00003C3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75EB6F" w14:textId="77777777" w:rsidR="00003C36" w:rsidRDefault="00003C3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EF5B0" w14:textId="1E9A1DCC" w:rsidR="008E5903" w:rsidRPr="007E66B2" w:rsidRDefault="00C4286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E5903" w:rsidRPr="007E66B2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977" w:type="dxa"/>
          </w:tcPr>
          <w:p w14:paraId="34C45B12" w14:textId="77777777" w:rsidR="00B3346A" w:rsidRPr="00A83595" w:rsidRDefault="00B3346A" w:rsidP="00C258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6BE69E5F" w14:textId="77777777" w:rsidR="00B3346A" w:rsidRPr="00A83595" w:rsidRDefault="00B3346A" w:rsidP="00C258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ДИАГНОСТИКА</w:t>
            </w:r>
          </w:p>
          <w:p w14:paraId="0956A4BE" w14:textId="77777777" w:rsidR="00B3346A" w:rsidRPr="00A83595" w:rsidRDefault="00B3346A" w:rsidP="00C258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5BFAB4CF" w14:textId="77777777" w:rsidR="00B3346A" w:rsidRPr="00A83595" w:rsidRDefault="00B3346A" w:rsidP="00C258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BF75459" w14:textId="77777777" w:rsidR="00B3346A" w:rsidRPr="00A83595" w:rsidRDefault="00B3346A" w:rsidP="00C258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A6BAA6F" w14:textId="77777777" w:rsidR="00B3346A" w:rsidRPr="00A83595" w:rsidRDefault="00B3346A" w:rsidP="00C258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2F761E78" w14:textId="77777777" w:rsidR="00B3346A" w:rsidRPr="00A83595" w:rsidRDefault="00B3346A" w:rsidP="00C258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A2B3EEB" w14:textId="29ED2D13" w:rsidR="00C566AE" w:rsidRPr="00A83595" w:rsidRDefault="009E0A27" w:rsidP="00E151DE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rStyle w:val="eop"/>
                <w:color w:val="111111"/>
                <w:sz w:val="28"/>
                <w:szCs w:val="28"/>
              </w:rPr>
            </w:pPr>
            <w:r w:rsidRPr="00A83595">
              <w:rPr>
                <w:rFonts w:eastAsia="Calibri"/>
                <w:sz w:val="28"/>
                <w:szCs w:val="28"/>
              </w:rPr>
              <w:t>«</w:t>
            </w:r>
            <w:r w:rsidR="00C4286C" w:rsidRPr="00A83595">
              <w:rPr>
                <w:rFonts w:eastAsia="Calibri"/>
                <w:sz w:val="28"/>
                <w:szCs w:val="28"/>
              </w:rPr>
              <w:t xml:space="preserve">Повторить вспомнить </w:t>
            </w:r>
            <w:r w:rsidRPr="00A83595">
              <w:rPr>
                <w:rFonts w:eastAsia="Calibri"/>
                <w:sz w:val="28"/>
                <w:szCs w:val="28"/>
              </w:rPr>
              <w:t>с</w:t>
            </w:r>
            <w:r w:rsidR="00C4286C" w:rsidRPr="00A83595">
              <w:rPr>
                <w:rFonts w:eastAsia="Calibri"/>
                <w:sz w:val="28"/>
                <w:szCs w:val="28"/>
              </w:rPr>
              <w:t xml:space="preserve"> </w:t>
            </w:r>
            <w:proofErr w:type="gramStart"/>
            <w:r w:rsidR="00C4286C" w:rsidRPr="00A83595">
              <w:rPr>
                <w:rFonts w:eastAsia="Calibri"/>
                <w:sz w:val="28"/>
                <w:szCs w:val="28"/>
              </w:rPr>
              <w:t xml:space="preserve">детьми </w:t>
            </w:r>
            <w:r w:rsidRPr="00A83595">
              <w:rPr>
                <w:rFonts w:eastAsia="Calibri"/>
                <w:sz w:val="28"/>
                <w:szCs w:val="28"/>
              </w:rPr>
              <w:t xml:space="preserve"> базовы</w:t>
            </w:r>
            <w:r w:rsidR="00C4286C" w:rsidRPr="00A83595">
              <w:rPr>
                <w:rFonts w:eastAsia="Calibri"/>
                <w:sz w:val="28"/>
                <w:szCs w:val="28"/>
              </w:rPr>
              <w:t>е</w:t>
            </w:r>
            <w:proofErr w:type="gramEnd"/>
            <w:r w:rsidRPr="00A83595">
              <w:rPr>
                <w:rFonts w:eastAsia="Calibri"/>
                <w:sz w:val="28"/>
                <w:szCs w:val="28"/>
              </w:rPr>
              <w:t xml:space="preserve"> форм</w:t>
            </w:r>
            <w:r w:rsidR="00C4286C" w:rsidRPr="00A83595">
              <w:rPr>
                <w:rFonts w:eastAsia="Calibri"/>
                <w:sz w:val="28"/>
                <w:szCs w:val="28"/>
              </w:rPr>
              <w:t>ы</w:t>
            </w:r>
            <w:r w:rsidRPr="00A83595">
              <w:rPr>
                <w:rFonts w:eastAsia="Calibri"/>
                <w:sz w:val="28"/>
                <w:szCs w:val="28"/>
              </w:rPr>
              <w:t>: «</w:t>
            </w:r>
            <w:r w:rsidR="00DF785D" w:rsidRPr="00A83595">
              <w:rPr>
                <w:rFonts w:eastAsia="Calibri"/>
                <w:sz w:val="28"/>
                <w:szCs w:val="28"/>
              </w:rPr>
              <w:t>блин</w:t>
            </w:r>
            <w:r w:rsidRPr="00A83595">
              <w:rPr>
                <w:rFonts w:eastAsia="Calibri"/>
                <w:sz w:val="28"/>
                <w:szCs w:val="28"/>
              </w:rPr>
              <w:t>», «</w:t>
            </w:r>
            <w:r w:rsidR="00DF785D" w:rsidRPr="00A83595">
              <w:rPr>
                <w:rFonts w:eastAsia="Calibri"/>
                <w:sz w:val="28"/>
                <w:szCs w:val="28"/>
              </w:rPr>
              <w:t>двойной треугольник</w:t>
            </w:r>
            <w:r w:rsidRPr="00A83595">
              <w:rPr>
                <w:rFonts w:eastAsia="Calibri"/>
                <w:sz w:val="28"/>
                <w:szCs w:val="28"/>
              </w:rPr>
              <w:t>», «</w:t>
            </w:r>
            <w:r w:rsidR="00DF785D" w:rsidRPr="00A83595">
              <w:rPr>
                <w:rFonts w:eastAsia="Calibri"/>
                <w:sz w:val="28"/>
                <w:szCs w:val="28"/>
              </w:rPr>
              <w:t>рыба</w:t>
            </w:r>
            <w:r w:rsidRPr="00A83595">
              <w:rPr>
                <w:rFonts w:eastAsia="Calibri"/>
                <w:sz w:val="28"/>
                <w:szCs w:val="28"/>
              </w:rPr>
              <w:t>»</w:t>
            </w:r>
            <w:r w:rsidR="00DF785D" w:rsidRPr="00A83595">
              <w:rPr>
                <w:rFonts w:eastAsia="Calibri"/>
                <w:sz w:val="28"/>
                <w:szCs w:val="28"/>
              </w:rPr>
              <w:t xml:space="preserve"> «дом», «двойной квадрат»</w:t>
            </w:r>
            <w:r w:rsidR="00C566AE" w:rsidRPr="00A83595">
              <w:rPr>
                <w:rFonts w:eastAsia="Calibri"/>
                <w:sz w:val="28"/>
                <w:szCs w:val="28"/>
              </w:rPr>
              <w:t>,</w:t>
            </w:r>
            <w:r w:rsidR="00C566AE" w:rsidRPr="00A83595">
              <w:rPr>
                <w:rStyle w:val="a4"/>
                <w:color w:val="111111"/>
                <w:sz w:val="28"/>
                <w:szCs w:val="28"/>
              </w:rPr>
              <w:t xml:space="preserve"> </w:t>
            </w:r>
            <w:r w:rsidR="00C566AE" w:rsidRPr="00A83595">
              <w:rPr>
                <w:rStyle w:val="normaltextrun"/>
                <w:color w:val="111111"/>
                <w:sz w:val="28"/>
                <w:szCs w:val="28"/>
              </w:rPr>
              <w:t xml:space="preserve"> условн</w:t>
            </w:r>
            <w:r w:rsidR="00C4286C" w:rsidRPr="00A83595">
              <w:rPr>
                <w:rStyle w:val="normaltextrun"/>
                <w:color w:val="111111"/>
                <w:sz w:val="28"/>
                <w:szCs w:val="28"/>
              </w:rPr>
              <w:t>ые</w:t>
            </w:r>
            <w:r w:rsidR="00C566AE" w:rsidRPr="00A83595">
              <w:rPr>
                <w:rStyle w:val="normaltextrun"/>
                <w:color w:val="111111"/>
                <w:sz w:val="28"/>
                <w:szCs w:val="28"/>
              </w:rPr>
              <w:t xml:space="preserve"> обозначения искусства оригами :</w:t>
            </w:r>
          </w:p>
          <w:p w14:paraId="50821243" w14:textId="0B09AA6D" w:rsidR="00C566AE" w:rsidRPr="00A83595" w:rsidRDefault="00C566AE" w:rsidP="00C566AE">
            <w:pPr>
              <w:pStyle w:val="paragraph"/>
              <w:shd w:val="clear" w:color="auto" w:fill="FFFFFF"/>
              <w:spacing w:before="0" w:beforeAutospacing="0" w:after="0" w:afterAutospacing="0"/>
              <w:ind w:firstLine="360"/>
              <w:textAlignment w:val="baseline"/>
              <w:rPr>
                <w:sz w:val="28"/>
                <w:szCs w:val="28"/>
                <w:lang w:eastAsia="ru-RU"/>
              </w:rPr>
            </w:pPr>
            <w:r w:rsidRPr="00A83595">
              <w:rPr>
                <w:rStyle w:val="normaltextrun"/>
                <w:i/>
                <w:iCs/>
                <w:color w:val="111111"/>
                <w:sz w:val="28"/>
                <w:szCs w:val="28"/>
              </w:rPr>
              <w:t>«перевернуть лист»</w:t>
            </w:r>
            <w:r w:rsidRPr="00A83595">
              <w:rPr>
                <w:rStyle w:val="normaltextrun"/>
                <w:color w:val="111111"/>
                <w:sz w:val="28"/>
                <w:szCs w:val="28"/>
              </w:rPr>
              <w:t>, </w:t>
            </w:r>
            <w:r w:rsidRPr="00A83595">
              <w:rPr>
                <w:rStyle w:val="normaltextrun"/>
                <w:i/>
                <w:iCs/>
                <w:color w:val="111111"/>
                <w:sz w:val="28"/>
                <w:szCs w:val="28"/>
              </w:rPr>
              <w:t>«согнуть и развернуть лист»</w:t>
            </w:r>
            <w:r w:rsidRPr="00A83595">
              <w:rPr>
                <w:rStyle w:val="normaltextrun"/>
                <w:color w:val="111111"/>
                <w:sz w:val="28"/>
                <w:szCs w:val="28"/>
              </w:rPr>
              <w:t>, </w:t>
            </w:r>
            <w:r w:rsidRPr="00A83595">
              <w:rPr>
                <w:rStyle w:val="normaltextrun"/>
                <w:i/>
                <w:iCs/>
                <w:color w:val="111111"/>
                <w:sz w:val="28"/>
                <w:szCs w:val="28"/>
              </w:rPr>
              <w:t>«сгиб внутрь»</w:t>
            </w:r>
            <w:r w:rsidRPr="00A83595">
              <w:rPr>
                <w:rStyle w:val="normaltextrun"/>
                <w:color w:val="111111"/>
                <w:sz w:val="28"/>
                <w:szCs w:val="28"/>
              </w:rPr>
              <w:t>, </w:t>
            </w:r>
            <w:r w:rsidRPr="00A83595">
              <w:rPr>
                <w:rStyle w:val="normaltextrun"/>
                <w:i/>
                <w:iCs/>
                <w:color w:val="111111"/>
                <w:sz w:val="28"/>
                <w:szCs w:val="28"/>
              </w:rPr>
              <w:t>«повернуть»</w:t>
            </w:r>
            <w:r w:rsidRPr="00A83595">
              <w:rPr>
                <w:rStyle w:val="normaltextrun"/>
                <w:color w:val="111111"/>
                <w:sz w:val="28"/>
                <w:szCs w:val="28"/>
              </w:rPr>
              <w:t>, </w:t>
            </w:r>
            <w:r w:rsidRPr="00A83595">
              <w:rPr>
                <w:rStyle w:val="normaltextrun"/>
                <w:i/>
                <w:iCs/>
                <w:color w:val="111111"/>
                <w:sz w:val="28"/>
                <w:szCs w:val="28"/>
              </w:rPr>
              <w:t>«сгиб долиной»</w:t>
            </w:r>
            <w:r w:rsidRPr="00A83595">
              <w:rPr>
                <w:rStyle w:val="normaltextrun"/>
                <w:color w:val="111111"/>
                <w:sz w:val="28"/>
                <w:szCs w:val="28"/>
              </w:rPr>
              <w:t>, </w:t>
            </w:r>
            <w:r w:rsidRPr="00A83595">
              <w:rPr>
                <w:rStyle w:val="normaltextrun"/>
                <w:i/>
                <w:iCs/>
                <w:color w:val="111111"/>
                <w:sz w:val="28"/>
                <w:szCs w:val="28"/>
              </w:rPr>
              <w:t>«сгиб горой»</w:t>
            </w:r>
            <w:r w:rsidRPr="00A83595">
              <w:rPr>
                <w:rStyle w:val="normaltextrun"/>
                <w:color w:val="111111"/>
                <w:sz w:val="28"/>
                <w:szCs w:val="28"/>
              </w:rPr>
              <w:t>, </w:t>
            </w:r>
            <w:r w:rsidRPr="00A83595">
              <w:rPr>
                <w:rStyle w:val="normaltextrun"/>
                <w:i/>
                <w:iCs/>
                <w:color w:val="111111"/>
                <w:sz w:val="28"/>
                <w:szCs w:val="28"/>
              </w:rPr>
              <w:t>«складка молния»</w:t>
            </w:r>
            <w:r w:rsidRPr="00A83595">
              <w:rPr>
                <w:rStyle w:val="normaltextrun"/>
                <w:color w:val="111111"/>
                <w:sz w:val="28"/>
                <w:szCs w:val="28"/>
              </w:rPr>
              <w:t>, </w:t>
            </w:r>
            <w:r w:rsidRPr="00A83595">
              <w:rPr>
                <w:rStyle w:val="normaltextrun"/>
                <w:i/>
                <w:iCs/>
                <w:color w:val="111111"/>
                <w:sz w:val="28"/>
                <w:szCs w:val="28"/>
              </w:rPr>
              <w:t>«вогнуть»</w:t>
            </w:r>
            <w:r w:rsidRPr="00A83595">
              <w:rPr>
                <w:rStyle w:val="normaltextrun"/>
                <w:color w:val="111111"/>
                <w:sz w:val="28"/>
                <w:szCs w:val="28"/>
              </w:rPr>
              <w:t>.</w:t>
            </w:r>
          </w:p>
          <w:p w14:paraId="6891E8E8" w14:textId="77777777" w:rsidR="00C4286C" w:rsidRPr="00A83595" w:rsidRDefault="00C4286C" w:rsidP="00C4286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4BBFAC55" w14:textId="790C5125" w:rsidR="00C4286C" w:rsidRPr="00A83595" w:rsidRDefault="00C4286C" w:rsidP="00C4286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 w:rsidRPr="00A83595">
              <w:rPr>
                <w:color w:val="111111"/>
                <w:sz w:val="28"/>
                <w:szCs w:val="28"/>
                <w:bdr w:val="none" w:sz="0" w:space="0" w:color="auto" w:frame="1"/>
              </w:rPr>
              <w:t xml:space="preserve"> Модель «Черепашка»</w:t>
            </w:r>
          </w:p>
          <w:p w14:paraId="4569B903" w14:textId="77777777" w:rsidR="008E5903" w:rsidRPr="00A83595" w:rsidRDefault="008E5903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EB8288" w14:textId="77777777" w:rsidR="008E5903" w:rsidRPr="00A83595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A7BE8E" w14:textId="77777777" w:rsidR="00003C36" w:rsidRPr="00A83595" w:rsidRDefault="00003C36" w:rsidP="00003C3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75443638" w14:textId="77777777" w:rsidR="00003C36" w:rsidRPr="00A83595" w:rsidRDefault="00003C36" w:rsidP="00003C3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5651106F" w14:textId="77777777" w:rsidR="00003C36" w:rsidRPr="00A83595" w:rsidRDefault="00003C36" w:rsidP="00003C36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bdr w:val="none" w:sz="0" w:space="0" w:color="auto" w:frame="1"/>
              </w:rPr>
            </w:pPr>
          </w:p>
          <w:p w14:paraId="40C6D175" w14:textId="659242D0" w:rsidR="00003C36" w:rsidRPr="00A83595" w:rsidRDefault="00003C36" w:rsidP="00003C3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83595">
              <w:rPr>
                <w:color w:val="111111"/>
                <w:sz w:val="28"/>
                <w:szCs w:val="28"/>
                <w:bdr w:val="none" w:sz="0" w:space="0" w:color="auto" w:frame="1"/>
              </w:rPr>
              <w:t>Модель Кленовый лист»</w:t>
            </w:r>
          </w:p>
          <w:p w14:paraId="7CFB5818" w14:textId="77777777" w:rsidR="008E5903" w:rsidRPr="00A83595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6F95DE" w14:textId="77777777" w:rsidR="008A4F6B" w:rsidRPr="00A83595" w:rsidRDefault="008A4F6B" w:rsidP="0043491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4EA9BED3" w14:textId="77777777" w:rsidR="008E5903" w:rsidRPr="00A83595" w:rsidRDefault="008E5903" w:rsidP="00C4286C">
            <w:pPr>
              <w:pStyle w:val="paragraph"/>
              <w:shd w:val="clear" w:color="auto" w:fill="FFFFFF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610A877B" w14:textId="77777777" w:rsidR="00B3346A" w:rsidRPr="00A83595" w:rsidRDefault="00B3346A" w:rsidP="009E0A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FC69EC" w14:textId="77777777" w:rsidR="00B3346A" w:rsidRPr="00A83595" w:rsidRDefault="003E6ED7" w:rsidP="009E0A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Выявить </w:t>
            </w:r>
            <w:r w:rsidR="001F4391"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детей </w:t>
            </w:r>
            <w:r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уров</w:t>
            </w:r>
            <w:r w:rsidR="00DD0378"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9B5277"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сформированности сенсорных эталонов</w:t>
            </w:r>
            <w:r w:rsidR="001F4391"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4D7886AF" w14:textId="77777777" w:rsidR="00B3346A" w:rsidRPr="00A83595" w:rsidRDefault="00B3346A" w:rsidP="009E0A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3D3BC78" w14:textId="77777777" w:rsidR="00B3346A" w:rsidRPr="00A83595" w:rsidRDefault="00B3346A" w:rsidP="009E0A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B344A99" w14:textId="3317AF11" w:rsidR="008E5903" w:rsidRPr="00A83595" w:rsidRDefault="00B3346A" w:rsidP="00C4286C">
            <w:pPr>
              <w:shd w:val="clear" w:color="auto" w:fill="FFFFFF"/>
              <w:spacing w:before="100" w:beforeAutospacing="1" w:after="100" w:afterAutospacing="1"/>
              <w:jc w:val="both"/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9E0A27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чить складывать базовые формы, </w:t>
            </w:r>
            <w:r w:rsidR="00562BED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9E0A27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пражнять детей в точном соединении углов и сторон квадрата.</w:t>
            </w:r>
            <w:r w:rsidR="00C4286C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566AE" w:rsidRPr="00A83595"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  <w:t>Закрепить знание условных обозначений в оригами; умение «читать» схемы.</w:t>
            </w:r>
            <w:r w:rsidR="00C566AE" w:rsidRPr="00A83595">
              <w:rPr>
                <w:rStyle w:val="eop"/>
                <w:rFonts w:ascii="Times New Roman" w:hAnsi="Times New Roman" w:cs="Times New Roman"/>
                <w:color w:val="111111"/>
                <w:sz w:val="28"/>
                <w:szCs w:val="28"/>
              </w:rPr>
              <w:t> </w:t>
            </w:r>
          </w:p>
          <w:p w14:paraId="46E59CE9" w14:textId="77777777" w:rsidR="00C4286C" w:rsidRPr="00A83595" w:rsidRDefault="00C4286C" w:rsidP="00C42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4A63AFD" w14:textId="77777777" w:rsidR="00C4286C" w:rsidRPr="00A83595" w:rsidRDefault="00C4286C" w:rsidP="00C42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4835D734" w14:textId="77777777" w:rsidR="00C4286C" w:rsidRPr="00A83595" w:rsidRDefault="00C4286C" w:rsidP="00C42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A71D817" w14:textId="77777777" w:rsidR="00C4286C" w:rsidRPr="00A83595" w:rsidRDefault="00C4286C" w:rsidP="00C42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15E5A406" w14:textId="77777777" w:rsidR="00C4286C" w:rsidRPr="00A83595" w:rsidRDefault="00C4286C" w:rsidP="00C42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E6A3276" w14:textId="77777777" w:rsidR="00C4286C" w:rsidRPr="00A83595" w:rsidRDefault="00C4286C" w:rsidP="00C4286C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7E459A46" w14:textId="77777777" w:rsidR="00C4286C" w:rsidRPr="00A83595" w:rsidRDefault="00C4286C" w:rsidP="00C42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5DB2DEAA" w14:textId="77777777" w:rsidR="00C4286C" w:rsidRPr="00A83595" w:rsidRDefault="00C4286C" w:rsidP="00C4286C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6C2DB7EE" w14:textId="77777777" w:rsidR="00C4286C" w:rsidRPr="00A83595" w:rsidRDefault="00C4286C" w:rsidP="00C4286C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6AF93FFE" w14:textId="77777777" w:rsidR="00C4286C" w:rsidRPr="00A83595" w:rsidRDefault="00C4286C" w:rsidP="00C4286C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7B5D9A41" w14:textId="77777777" w:rsidR="00C4286C" w:rsidRPr="00A83595" w:rsidRDefault="00C4286C" w:rsidP="00C4286C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  <w:u w:val="single"/>
                <w:bdr w:val="none" w:sz="0" w:space="0" w:color="auto" w:frame="1"/>
              </w:rPr>
            </w:pPr>
          </w:p>
          <w:p w14:paraId="7718E16A" w14:textId="2FF17FD9" w:rsidR="00C4286C" w:rsidRPr="00A83595" w:rsidRDefault="00C4286C" w:rsidP="00DC04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83595">
              <w:rPr>
                <w:color w:val="111111"/>
                <w:sz w:val="28"/>
                <w:szCs w:val="28"/>
              </w:rPr>
              <w:t xml:space="preserve"> </w:t>
            </w:r>
            <w:r w:rsidR="00A37076">
              <w:rPr>
                <w:color w:val="111111"/>
                <w:sz w:val="28"/>
                <w:szCs w:val="28"/>
              </w:rPr>
              <w:t>П</w:t>
            </w:r>
            <w:r w:rsidRPr="00A83595">
              <w:rPr>
                <w:color w:val="111111"/>
                <w:sz w:val="28"/>
                <w:szCs w:val="28"/>
              </w:rPr>
              <w:t>оказать и научить детей складывать поделку </w:t>
            </w:r>
            <w:r w:rsidRPr="00A83595">
              <w:rPr>
                <w:i/>
                <w:iCs/>
                <w:color w:val="111111"/>
                <w:sz w:val="28"/>
                <w:szCs w:val="28"/>
                <w:bdr w:val="none" w:sz="0" w:space="0" w:color="auto" w:frame="1"/>
              </w:rPr>
              <w:t>«черепашку»</w:t>
            </w:r>
            <w:r w:rsidRPr="00A83595">
              <w:rPr>
                <w:color w:val="111111"/>
                <w:sz w:val="28"/>
                <w:szCs w:val="28"/>
              </w:rPr>
              <w:t>, продолжить формировать умение детей складывать бумагу во всех направлениях, развивать внимание, логическое и конструктивное мышления, мелкую моторику рук</w:t>
            </w:r>
          </w:p>
          <w:p w14:paraId="108CA050" w14:textId="77777777" w:rsidR="00C4286C" w:rsidRPr="00A83595" w:rsidRDefault="00C4286C" w:rsidP="00C4286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0A7EF6" w14:textId="2FD79753" w:rsidR="00003C36" w:rsidRPr="00A83595" w:rsidRDefault="00003C36" w:rsidP="00DC04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83595">
              <w:rPr>
                <w:color w:val="111111"/>
                <w:sz w:val="28"/>
                <w:szCs w:val="28"/>
              </w:rPr>
              <w:t xml:space="preserve"> </w:t>
            </w:r>
            <w:r w:rsidR="00A37076">
              <w:rPr>
                <w:color w:val="111111"/>
                <w:sz w:val="28"/>
                <w:szCs w:val="28"/>
              </w:rPr>
              <w:t>О</w:t>
            </w:r>
            <w:r w:rsidRPr="00A83595">
              <w:rPr>
                <w:color w:val="111111"/>
                <w:sz w:val="28"/>
                <w:szCs w:val="28"/>
              </w:rPr>
              <w:t xml:space="preserve">бучить детей различным приемам складывания </w:t>
            </w:r>
            <w:proofErr w:type="gramStart"/>
            <w:r w:rsidRPr="00A83595">
              <w:rPr>
                <w:color w:val="111111"/>
                <w:sz w:val="28"/>
                <w:szCs w:val="28"/>
              </w:rPr>
              <w:t>квадрата;-</w:t>
            </w:r>
            <w:proofErr w:type="gramEnd"/>
            <w:r w:rsidRPr="00A83595">
              <w:rPr>
                <w:color w:val="111111"/>
                <w:sz w:val="28"/>
                <w:szCs w:val="28"/>
              </w:rPr>
              <w:t xml:space="preserve"> познакомить со способами изготовления кленовых листьев;</w:t>
            </w:r>
          </w:p>
          <w:p w14:paraId="0C2915D7" w14:textId="5F836FDC" w:rsidR="00C4286C" w:rsidRPr="00A83595" w:rsidRDefault="00C4286C" w:rsidP="00C4286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F3789A9" w14:textId="77777777" w:rsidR="001F4391" w:rsidRPr="007E66B2" w:rsidRDefault="001F4391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A8E6D9" w14:textId="77777777"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ACCD20" w14:textId="77777777"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462A9B" w14:textId="77777777"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DD37F4" w14:textId="77777777"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85598" w14:textId="77777777"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B88CC5" w14:textId="77777777"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451504" w14:textId="77777777" w:rsidR="005B1075" w:rsidRDefault="00C566AE" w:rsidP="00C566AE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  <w:r w:rsidRPr="00C566AE"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  <w:t>Карточки с изображением условных обозначений, принятых в оригами.</w:t>
            </w:r>
          </w:p>
          <w:p w14:paraId="7ABF2578" w14:textId="77777777" w:rsidR="005B1075" w:rsidRDefault="005B1075" w:rsidP="00C566AE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2461EA7B" w14:textId="77777777" w:rsidR="005B1075" w:rsidRDefault="005B1075" w:rsidP="00C566AE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090D7CA9" w14:textId="77777777" w:rsidR="005B1075" w:rsidRDefault="005B1075" w:rsidP="00C566AE">
            <w:pPr>
              <w:rPr>
                <w:rStyle w:val="normaltextrun"/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  <w:p w14:paraId="302D3062" w14:textId="77777777" w:rsidR="005B1075" w:rsidRDefault="005B1075" w:rsidP="00C566AE">
            <w:pPr>
              <w:rPr>
                <w:rStyle w:val="normaltextrun"/>
              </w:rPr>
            </w:pPr>
          </w:p>
          <w:p w14:paraId="0AA152C0" w14:textId="77777777" w:rsidR="005B1075" w:rsidRDefault="005B1075" w:rsidP="00C566AE">
            <w:pPr>
              <w:rPr>
                <w:rStyle w:val="normaltextrun"/>
              </w:rPr>
            </w:pPr>
          </w:p>
          <w:p w14:paraId="44499779" w14:textId="77777777" w:rsidR="005B1075" w:rsidRDefault="005B1075" w:rsidP="00C566AE">
            <w:pPr>
              <w:rPr>
                <w:rStyle w:val="normaltextrun"/>
              </w:rPr>
            </w:pPr>
          </w:p>
          <w:p w14:paraId="2730E178" w14:textId="77777777" w:rsidR="005B1075" w:rsidRDefault="005B1075" w:rsidP="00C566AE">
            <w:pPr>
              <w:rPr>
                <w:rStyle w:val="normaltextrun"/>
              </w:rPr>
            </w:pPr>
          </w:p>
          <w:p w14:paraId="3F700BE8" w14:textId="77777777" w:rsidR="005B1075" w:rsidRDefault="005B1075" w:rsidP="00C566AE">
            <w:pPr>
              <w:rPr>
                <w:rStyle w:val="normaltextrun"/>
              </w:rPr>
            </w:pPr>
          </w:p>
          <w:p w14:paraId="499E97C9" w14:textId="77777777" w:rsidR="005B1075" w:rsidRDefault="005B1075" w:rsidP="00C566AE">
            <w:pPr>
              <w:rPr>
                <w:rStyle w:val="normaltextrun"/>
              </w:rPr>
            </w:pPr>
          </w:p>
          <w:p w14:paraId="67DE41FA" w14:textId="77777777" w:rsidR="005B1075" w:rsidRDefault="005B1075" w:rsidP="00C566AE">
            <w:pPr>
              <w:rPr>
                <w:rStyle w:val="normaltextrun"/>
              </w:rPr>
            </w:pPr>
          </w:p>
          <w:p w14:paraId="1BADA5D0" w14:textId="77777777" w:rsidR="005B1075" w:rsidRDefault="005B1075" w:rsidP="00C566AE">
            <w:pPr>
              <w:rPr>
                <w:rStyle w:val="normaltextrun"/>
              </w:rPr>
            </w:pPr>
          </w:p>
          <w:p w14:paraId="07BE301C" w14:textId="77777777" w:rsidR="005B1075" w:rsidRDefault="005B1075" w:rsidP="00C566AE">
            <w:pPr>
              <w:rPr>
                <w:rStyle w:val="normaltextrun"/>
              </w:rPr>
            </w:pPr>
          </w:p>
          <w:p w14:paraId="6826C7ED" w14:textId="77777777" w:rsidR="00A37076" w:rsidRDefault="00A37076" w:rsidP="005B1075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D65A5C4" w14:textId="058F5E71" w:rsidR="005B1075" w:rsidRPr="007E66B2" w:rsidRDefault="005B1075" w:rsidP="005B1075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14:paraId="07D264E2" w14:textId="77777777" w:rsidR="00C566AE" w:rsidRDefault="00C566AE" w:rsidP="00C566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16AABE" w14:textId="77777777" w:rsidR="00FE7F88" w:rsidRPr="00FE7F88" w:rsidRDefault="00FE7F88" w:rsidP="00FE7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EB207D" w14:textId="77777777" w:rsidR="00FE7F88" w:rsidRDefault="00FE7F88" w:rsidP="00FE7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1F8AA" w14:textId="77777777" w:rsidR="00FE7F88" w:rsidRDefault="00FE7F88" w:rsidP="00FE7F8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FF7D2" w14:textId="0CDB4F1E" w:rsidR="00FE7F88" w:rsidRPr="00FE7F88" w:rsidRDefault="00A37076" w:rsidP="00FE7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Афонькин С. Ю. Игры с бумагой для самых маленьких</w:t>
            </w:r>
          </w:p>
        </w:tc>
      </w:tr>
      <w:tr w:rsidR="008E5903" w:rsidRPr="007E66B2" w14:paraId="0F957AAA" w14:textId="77777777" w:rsidTr="00FE7F88">
        <w:trPr>
          <w:cantSplit/>
          <w:trHeight w:val="5940"/>
        </w:trPr>
        <w:tc>
          <w:tcPr>
            <w:tcW w:w="709" w:type="dxa"/>
            <w:textDirection w:val="btLr"/>
          </w:tcPr>
          <w:p w14:paraId="56CE3D52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14:paraId="41136774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525A924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6AB57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FB28F" w14:textId="12A5DC5A" w:rsidR="008E5903" w:rsidRPr="007E66B2" w:rsidRDefault="00C4286C" w:rsidP="00FE7F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14:paraId="6FA216BA" w14:textId="77777777" w:rsidR="002E7DB1" w:rsidRDefault="002E7DB1" w:rsidP="002E7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4EC44C" w14:textId="77777777" w:rsidR="002E7DB1" w:rsidRDefault="002E7DB1" w:rsidP="002E7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1C21D2" w14:textId="77777777" w:rsidR="00C4286C" w:rsidRDefault="00C4286C" w:rsidP="002E7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51857" w14:textId="77777777" w:rsidR="00C4286C" w:rsidRDefault="00C4286C" w:rsidP="002E7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D72A6" w14:textId="1E1CB89C" w:rsidR="008E5903" w:rsidRPr="007E66B2" w:rsidRDefault="008E5903" w:rsidP="002E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24B41862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18256B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604E17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A0A87D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B8C970" w14:textId="77777777" w:rsidR="008E5903" w:rsidRPr="007E66B2" w:rsidRDefault="008E5903" w:rsidP="00003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78148C1A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4FA70C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C85CE3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A04F07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047BDC" w14:textId="77777777" w:rsidR="00D31A09" w:rsidRPr="007E66B2" w:rsidRDefault="00D31A09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281904" w14:textId="77777777" w:rsidR="008E5903" w:rsidRPr="007E66B2" w:rsidRDefault="008E5903" w:rsidP="00BA68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5954AE21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0A9159C" w14:textId="77777777" w:rsidR="002E7DB1" w:rsidRPr="00A83595" w:rsidRDefault="002E7DB1" w:rsidP="008A4F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ru-RU"/>
              </w:rPr>
            </w:pPr>
          </w:p>
          <w:p w14:paraId="11AED18C" w14:textId="77777777" w:rsidR="002E7DB1" w:rsidRPr="00A83595" w:rsidRDefault="002E7DB1" w:rsidP="008A4F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ru-RU"/>
              </w:rPr>
            </w:pPr>
          </w:p>
          <w:p w14:paraId="4A902C29" w14:textId="7BF2AC59" w:rsidR="00003C36" w:rsidRPr="00A83595" w:rsidRDefault="00F1757A" w:rsidP="00003C36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bookmarkStart w:id="0" w:name="_Hlk145794165"/>
            <w:r w:rsidRPr="00A83595">
              <w:rPr>
                <w:color w:val="000000"/>
                <w:sz w:val="28"/>
                <w:szCs w:val="28"/>
                <w:lang w:eastAsia="ru-RU"/>
              </w:rPr>
              <w:t xml:space="preserve">Модель </w:t>
            </w:r>
            <w:r w:rsidR="00003C36" w:rsidRPr="00A83595">
              <w:rPr>
                <w:color w:val="111111"/>
                <w:sz w:val="28"/>
                <w:szCs w:val="28"/>
                <w:bdr w:val="none" w:sz="0" w:space="0" w:color="auto" w:frame="1"/>
              </w:rPr>
              <w:t>«Пингвинчик»</w:t>
            </w:r>
          </w:p>
          <w:p w14:paraId="7AA9B375" w14:textId="034E2E3C" w:rsidR="00F1757A" w:rsidRPr="00A83595" w:rsidRDefault="00F1757A" w:rsidP="008A4F6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bookmarkEnd w:id="0"/>
          <w:p w14:paraId="5B569A45" w14:textId="77777777" w:rsidR="00F1757A" w:rsidRPr="00A83595" w:rsidRDefault="00F1757A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eastAsia="Calibri"/>
                <w:sz w:val="28"/>
                <w:szCs w:val="28"/>
              </w:rPr>
            </w:pPr>
          </w:p>
          <w:p w14:paraId="24693231" w14:textId="77777777" w:rsidR="00F1757A" w:rsidRPr="00A83595" w:rsidRDefault="00F1757A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eastAsia="Calibri"/>
                <w:sz w:val="28"/>
                <w:szCs w:val="28"/>
              </w:rPr>
            </w:pPr>
          </w:p>
          <w:p w14:paraId="72B75591" w14:textId="77777777" w:rsidR="00F1757A" w:rsidRPr="00A83595" w:rsidRDefault="00F1757A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eastAsia="Calibri"/>
                <w:sz w:val="28"/>
                <w:szCs w:val="28"/>
              </w:rPr>
            </w:pPr>
          </w:p>
          <w:p w14:paraId="7CBA8C14" w14:textId="03E9C012" w:rsidR="00575AFD" w:rsidRPr="00A83595" w:rsidRDefault="00434913" w:rsidP="00575AFD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A83595">
              <w:rPr>
                <w:rFonts w:eastAsia="Calibri"/>
                <w:b w:val="0"/>
                <w:bCs w:val="0"/>
                <w:sz w:val="28"/>
                <w:szCs w:val="28"/>
              </w:rPr>
              <w:t>Модель</w:t>
            </w:r>
            <w:r w:rsidR="00003C36" w:rsidRPr="00A83595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003C36" w:rsidRPr="00A83595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«Хризантема»</w:t>
            </w:r>
          </w:p>
          <w:p w14:paraId="2F1AAA61" w14:textId="1B9CD121" w:rsidR="00DD0378" w:rsidRPr="00A83595" w:rsidRDefault="00DD0378" w:rsidP="008A4F6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02C78CC4" w14:textId="77777777" w:rsidR="00434913" w:rsidRPr="00A83595" w:rsidRDefault="00434913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eastAsia="Calibri"/>
                <w:color w:val="FF0000"/>
                <w:sz w:val="28"/>
                <w:szCs w:val="28"/>
              </w:rPr>
            </w:pPr>
          </w:p>
          <w:p w14:paraId="3E1ED6E8" w14:textId="48691E48" w:rsidR="00B47D8D" w:rsidRPr="00A83595" w:rsidRDefault="008046E2" w:rsidP="00B47D8D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A83595">
              <w:rPr>
                <w:rFonts w:eastAsia="Calibri"/>
                <w:b w:val="0"/>
                <w:bCs w:val="0"/>
                <w:sz w:val="28"/>
                <w:szCs w:val="28"/>
              </w:rPr>
              <w:t>Модель</w:t>
            </w:r>
            <w:r w:rsidRPr="00A83595">
              <w:rPr>
                <w:rFonts w:eastAsia="Calibri"/>
                <w:sz w:val="28"/>
                <w:szCs w:val="28"/>
              </w:rPr>
              <w:t xml:space="preserve"> </w:t>
            </w:r>
            <w:r w:rsidR="00B47D8D" w:rsidRPr="00A83595">
              <w:rPr>
                <w:b w:val="0"/>
                <w:bCs w:val="0"/>
                <w:color w:val="333333"/>
                <w:sz w:val="28"/>
                <w:szCs w:val="28"/>
              </w:rPr>
              <w:t>«</w:t>
            </w:r>
            <w:r w:rsidR="00A83595" w:rsidRPr="00A83595">
              <w:rPr>
                <w:b w:val="0"/>
                <w:bCs w:val="0"/>
                <w:color w:val="333333"/>
                <w:sz w:val="28"/>
                <w:szCs w:val="28"/>
              </w:rPr>
              <w:t>Жук</w:t>
            </w:r>
            <w:r w:rsidR="00B47D8D" w:rsidRPr="00A83595">
              <w:rPr>
                <w:b w:val="0"/>
                <w:bCs w:val="0"/>
                <w:color w:val="333333"/>
                <w:sz w:val="28"/>
                <w:szCs w:val="28"/>
              </w:rPr>
              <w:t>»</w:t>
            </w:r>
          </w:p>
          <w:p w14:paraId="37B0B0C5" w14:textId="40275CF2" w:rsidR="008046E2" w:rsidRPr="00A83595" w:rsidRDefault="008046E2" w:rsidP="008046E2">
            <w:pPr>
              <w:pStyle w:val="a5"/>
              <w:rPr>
                <w:rFonts w:eastAsia="Calibri"/>
                <w:sz w:val="28"/>
                <w:szCs w:val="28"/>
              </w:rPr>
            </w:pPr>
          </w:p>
          <w:p w14:paraId="107A479E" w14:textId="77777777" w:rsidR="008046E2" w:rsidRPr="00A83595" w:rsidRDefault="008046E2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eastAsia="Calibri"/>
                <w:sz w:val="28"/>
                <w:szCs w:val="28"/>
              </w:rPr>
            </w:pPr>
          </w:p>
          <w:p w14:paraId="3E1A27E7" w14:textId="77777777" w:rsidR="008046E2" w:rsidRPr="00A83595" w:rsidRDefault="008046E2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eastAsia="Calibri"/>
                <w:sz w:val="28"/>
                <w:szCs w:val="28"/>
              </w:rPr>
            </w:pPr>
          </w:p>
          <w:p w14:paraId="502148AD" w14:textId="4D2FF8EE" w:rsidR="002E7DB1" w:rsidRPr="00A83595" w:rsidRDefault="00BA68DA" w:rsidP="0080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5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proofErr w:type="gramStart"/>
            <w:r w:rsidR="00A83595" w:rsidRPr="00A83595">
              <w:rPr>
                <w:rFonts w:ascii="Times New Roman" w:hAnsi="Times New Roman" w:cs="Times New Roman"/>
                <w:sz w:val="28"/>
                <w:szCs w:val="28"/>
              </w:rPr>
              <w:t>« Дедушка</w:t>
            </w:r>
            <w:proofErr w:type="gramEnd"/>
            <w:r w:rsidR="00A83595" w:rsidRPr="00A83595">
              <w:rPr>
                <w:rFonts w:ascii="Times New Roman" w:hAnsi="Times New Roman" w:cs="Times New Roman"/>
                <w:sz w:val="28"/>
                <w:szCs w:val="28"/>
              </w:rPr>
              <w:t xml:space="preserve"> и бабушка»</w:t>
            </w:r>
          </w:p>
          <w:p w14:paraId="27EDEDA4" w14:textId="77777777" w:rsidR="002E7DB1" w:rsidRPr="00A83595" w:rsidRDefault="002E7DB1" w:rsidP="0080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C2696B" w14:textId="77777777" w:rsidR="002E7DB1" w:rsidRPr="00A83595" w:rsidRDefault="002E7DB1" w:rsidP="0080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531A97" w14:textId="77777777" w:rsidR="002E7DB1" w:rsidRPr="00A83595" w:rsidRDefault="002E7DB1" w:rsidP="0080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300246" w14:textId="183B4854" w:rsidR="008E5903" w:rsidRPr="00A83595" w:rsidRDefault="008E5903" w:rsidP="00BA68DA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45D41517" w14:textId="77777777" w:rsidR="002E7DB1" w:rsidRPr="00A83595" w:rsidRDefault="002E7DB1" w:rsidP="002537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5218BE1" w14:textId="640DDF33" w:rsidR="00003C36" w:rsidRPr="00A83595" w:rsidRDefault="00003C36" w:rsidP="00DC0400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A83595">
              <w:rPr>
                <w:color w:val="111111"/>
                <w:sz w:val="28"/>
                <w:szCs w:val="28"/>
              </w:rPr>
              <w:t xml:space="preserve"> </w:t>
            </w:r>
            <w:r w:rsidR="00DC0400">
              <w:rPr>
                <w:color w:val="111111"/>
                <w:sz w:val="28"/>
                <w:szCs w:val="28"/>
              </w:rPr>
              <w:t>З</w:t>
            </w:r>
            <w:r w:rsidRPr="00A83595">
              <w:rPr>
                <w:color w:val="111111"/>
                <w:sz w:val="28"/>
                <w:szCs w:val="28"/>
              </w:rPr>
              <w:t>акрепить знания, умения и навыки по складыванию базовых форм </w:t>
            </w:r>
            <w:r w:rsidRPr="00A83595">
              <w:rPr>
                <w:rStyle w:val="a9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оригами</w:t>
            </w:r>
            <w:r w:rsidRPr="00A83595">
              <w:rPr>
                <w:b/>
                <w:bCs/>
                <w:color w:val="111111"/>
                <w:sz w:val="28"/>
                <w:szCs w:val="28"/>
              </w:rPr>
              <w:t xml:space="preserve">; </w:t>
            </w:r>
            <w:r w:rsidRPr="00A83595">
              <w:rPr>
                <w:color w:val="111111"/>
                <w:sz w:val="28"/>
                <w:szCs w:val="28"/>
              </w:rPr>
              <w:t>умение</w:t>
            </w:r>
            <w:r w:rsidRPr="00A83595">
              <w:rPr>
                <w:b/>
                <w:bCs/>
                <w:color w:val="111111"/>
                <w:sz w:val="28"/>
                <w:szCs w:val="28"/>
              </w:rPr>
              <w:t> </w:t>
            </w:r>
            <w:r w:rsidRPr="00A83595">
              <w:rPr>
                <w:rStyle w:val="a9"/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</w:rPr>
              <w:t>работать по схемам</w:t>
            </w:r>
            <w:r w:rsidRPr="00A83595">
              <w:rPr>
                <w:color w:val="111111"/>
                <w:sz w:val="28"/>
                <w:szCs w:val="28"/>
              </w:rPr>
              <w:t>; развитие творчества, фантазии, художественного вкуса.</w:t>
            </w:r>
          </w:p>
          <w:p w14:paraId="27578B6B" w14:textId="3300009E" w:rsidR="00C4286C" w:rsidRPr="00A83595" w:rsidRDefault="00C4286C" w:rsidP="0025373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</w:p>
          <w:p w14:paraId="7C9D1419" w14:textId="6F5C5170" w:rsidR="00C4286C" w:rsidRPr="00A83595" w:rsidRDefault="00003C36" w:rsidP="0025373A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Познакомить детей с новым способом изготовления цветов в технике оригами, закрепить умение пользоваться ножницами.</w:t>
            </w:r>
          </w:p>
          <w:p w14:paraId="69ADF60C" w14:textId="43EF0B70" w:rsidR="00DD0378" w:rsidRPr="00A83595" w:rsidRDefault="00575AFD" w:rsidP="00811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35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Развивать у детей мелкую моторику рук. Развивать творческие способности у детей. </w:t>
            </w:r>
          </w:p>
          <w:p w14:paraId="4DC1CA36" w14:textId="77777777" w:rsidR="00A83595" w:rsidRPr="00A83595" w:rsidRDefault="00575AFD" w:rsidP="00811BF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835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12CDF5B2" w14:textId="13642AB7" w:rsidR="00811BFE" w:rsidRPr="00A83595" w:rsidRDefault="00A37076" w:rsidP="00811B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В</w:t>
            </w:r>
            <w:r w:rsidR="00575AFD" w:rsidRPr="00A835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оспитывать творческий интерес к поделкам из бумаги; усидчивость, умение довести работу до конца.</w:t>
            </w:r>
          </w:p>
          <w:p w14:paraId="02576F88" w14:textId="77777777" w:rsidR="00811BFE" w:rsidRPr="00A83595" w:rsidRDefault="00811BFE" w:rsidP="00811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5E5AEB" w14:textId="77777777" w:rsidR="00811BFE" w:rsidRPr="00A83595" w:rsidRDefault="00811BFE" w:rsidP="00811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D2D127" w14:textId="77777777" w:rsidR="00811BFE" w:rsidRPr="00A83595" w:rsidRDefault="00811BFE" w:rsidP="00811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4183C" w14:textId="77777777" w:rsidR="002E7DB1" w:rsidRPr="00A83595" w:rsidRDefault="002E7DB1" w:rsidP="00811BFE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9327DCD" w14:textId="12D02736" w:rsidR="002E7DB1" w:rsidRPr="00A83595" w:rsidRDefault="00D7652C" w:rsidP="00BA68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511110AA" w14:textId="77777777" w:rsidR="002E7DB1" w:rsidRPr="00A83595" w:rsidRDefault="002E7DB1" w:rsidP="00811BFE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AC7D186" w14:textId="6BEB7CC5" w:rsidR="007A79F0" w:rsidRPr="00A83595" w:rsidRDefault="007A79F0" w:rsidP="00811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EBDEDF4" w14:textId="77777777"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5E6F2D" w14:textId="77777777"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DB30E" w14:textId="77777777" w:rsidR="002E7DB1" w:rsidRDefault="002E7DB1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36DDC5" w14:textId="0BD95AC0" w:rsidR="00D7652C" w:rsidRDefault="00370E44" w:rsidP="00B47D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 w:rsidR="00A37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652C"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07E5377" w14:textId="77777777" w:rsidR="00D7652C" w:rsidRDefault="00D7652C" w:rsidP="00B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CEF38" w14:textId="77777777" w:rsidR="00D7652C" w:rsidRDefault="00D7652C" w:rsidP="00B47D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E076F2" w14:textId="0A059AF7" w:rsidR="005B1075" w:rsidRDefault="00D7652C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5B1075"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37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7A4B3C8F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D0B5B4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3249FD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02E218" w14:textId="77777777" w:rsidR="008E5903" w:rsidRDefault="00A37076" w:rsidP="005B10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Афонькин С. Ю. Игры с бумагой для самых маленьких</w:t>
            </w:r>
          </w:p>
          <w:p w14:paraId="034D02CB" w14:textId="77777777" w:rsidR="00A37076" w:rsidRDefault="00A37076" w:rsidP="00A370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C70E74F" w14:textId="450B0A13" w:rsidR="00A37076" w:rsidRDefault="00A37076" w:rsidP="00A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5CADB8C0" w14:textId="4D526A07" w:rsidR="00A37076" w:rsidRPr="00A37076" w:rsidRDefault="00A37076" w:rsidP="00A3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03" w:rsidRPr="007E66B2" w14:paraId="6C22DDC3" w14:textId="77777777" w:rsidTr="00FE7F88">
        <w:trPr>
          <w:cantSplit/>
          <w:trHeight w:val="1413"/>
        </w:trPr>
        <w:tc>
          <w:tcPr>
            <w:tcW w:w="709" w:type="dxa"/>
            <w:textDirection w:val="btLr"/>
          </w:tcPr>
          <w:p w14:paraId="748F8839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14:paraId="4169E2F3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634620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0EFD8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14:paraId="231E1ABF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4F4CCCE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61D63F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651FCE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481F169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171F3C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2206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2C6131FC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C756FB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60AB2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9209ED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938304" w14:textId="77777777" w:rsidR="00D31A09" w:rsidRPr="007E66B2" w:rsidRDefault="00D31A0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1619F3" w14:textId="77777777" w:rsidR="00D31A09" w:rsidRPr="007E66B2" w:rsidRDefault="00D31A0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EE75E3" w14:textId="77777777" w:rsidR="00D31A09" w:rsidRPr="007E66B2" w:rsidRDefault="00D31A0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D73E9" w14:textId="77777777" w:rsidR="00D31A09" w:rsidRPr="007E66B2" w:rsidRDefault="00D31A0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C48171" w14:textId="77777777"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C92FE3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3E3ED9DA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38577E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12156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E8D2A8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E65EE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2D481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C376C3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54AFEF41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C7A7756" w14:textId="77777777" w:rsidR="008E5903" w:rsidRPr="00A83595" w:rsidRDefault="008E5903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sz w:val="28"/>
                <w:szCs w:val="28"/>
              </w:rPr>
            </w:pPr>
          </w:p>
          <w:p w14:paraId="01411F93" w14:textId="77777777" w:rsidR="002E7DB1" w:rsidRPr="00A83595" w:rsidRDefault="002E7DB1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4EB4C" w14:textId="6E3150A0" w:rsidR="008E5903" w:rsidRPr="00A83595" w:rsidRDefault="008046E2" w:rsidP="00DC04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5">
              <w:rPr>
                <w:rFonts w:ascii="Times New Roman" w:hAnsi="Times New Roman" w:cs="Times New Roman"/>
                <w:sz w:val="28"/>
                <w:szCs w:val="28"/>
              </w:rPr>
              <w:t>Модель «</w:t>
            </w:r>
            <w:r w:rsidR="00A83595" w:rsidRPr="00A83595">
              <w:rPr>
                <w:rStyle w:val="normaltextrun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Лев</w:t>
            </w:r>
            <w:r w:rsidRPr="00A8359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4CA3927C" w14:textId="77777777" w:rsidR="008046E2" w:rsidRPr="00A83595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37761D" w14:textId="77777777" w:rsidR="008046E2" w:rsidRPr="00A83595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BB12EB" w14:textId="77777777" w:rsidR="008046E2" w:rsidRPr="00A83595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D1C027" w14:textId="77777777" w:rsidR="008046E2" w:rsidRPr="00A83595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C55889" w14:textId="77777777" w:rsidR="008046E2" w:rsidRPr="00A83595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7499C8" w14:textId="339F61DA" w:rsidR="00BA68DA" w:rsidRPr="00A83595" w:rsidRDefault="00AE2E73" w:rsidP="00BA68DA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A83595">
              <w:rPr>
                <w:b w:val="0"/>
                <w:bCs w:val="0"/>
                <w:sz w:val="28"/>
                <w:szCs w:val="28"/>
              </w:rPr>
              <w:t>Модель</w:t>
            </w:r>
            <w:r w:rsidR="00BA68DA" w:rsidRPr="00A83595">
              <w:rPr>
                <w:b w:val="0"/>
                <w:bCs w:val="0"/>
                <w:color w:val="333333"/>
                <w:sz w:val="28"/>
                <w:szCs w:val="28"/>
              </w:rPr>
              <w:t xml:space="preserve"> </w:t>
            </w:r>
            <w:r w:rsidR="005D3818" w:rsidRPr="00A83595">
              <w:rPr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  <w:t>«Маски волка и медведя».</w:t>
            </w:r>
            <w:r w:rsidR="005D3818" w:rsidRPr="00A83595">
              <w:rPr>
                <w:b w:val="0"/>
                <w:bCs w:val="0"/>
                <w:color w:val="333333"/>
                <w:sz w:val="28"/>
                <w:szCs w:val="28"/>
              </w:rPr>
              <w:t xml:space="preserve"> </w:t>
            </w:r>
          </w:p>
          <w:p w14:paraId="576B1CAA" w14:textId="713C3F68" w:rsidR="008046E2" w:rsidRPr="00A83595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795ED" w14:textId="77777777" w:rsidR="00AE2E73" w:rsidRPr="00A83595" w:rsidRDefault="00AE2E73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7F7BB7" w14:textId="77777777" w:rsidR="00AE2E73" w:rsidRPr="00A83595" w:rsidRDefault="00AE2E73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9F46C" w14:textId="77777777" w:rsidR="00AE2E73" w:rsidRPr="00A83595" w:rsidRDefault="00AE2E73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D9D6C61" w14:textId="77777777" w:rsidR="005D3818" w:rsidRPr="00A83595" w:rsidRDefault="005D3818" w:rsidP="005D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D9B623" w14:textId="77777777" w:rsidR="005D3818" w:rsidRPr="00A83595" w:rsidRDefault="005D3818" w:rsidP="005D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4C3816" w14:textId="300DEEE2" w:rsidR="00AE2E73" w:rsidRPr="00A83595" w:rsidRDefault="00AE2E73" w:rsidP="00BA6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5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r w:rsidR="00BA68DA" w:rsidRPr="00A835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«Объёмная ёлочка»</w:t>
            </w:r>
            <w:r w:rsidR="00BA68DA" w:rsidRPr="00A83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107343" w14:textId="77777777" w:rsidR="00AE2E73" w:rsidRPr="00A83595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22D84A" w14:textId="77777777" w:rsidR="00AE2E73" w:rsidRPr="00A83595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66791C" w14:textId="77777777" w:rsidR="005D3818" w:rsidRPr="00A83595" w:rsidRDefault="005D3818" w:rsidP="005D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8F5D1" w14:textId="77777777" w:rsidR="005D3818" w:rsidRPr="00A83595" w:rsidRDefault="005D3818" w:rsidP="005D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BF96B5" w14:textId="77777777" w:rsidR="005D3818" w:rsidRPr="00A83595" w:rsidRDefault="005D3818" w:rsidP="005D38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81A38B" w14:textId="072F494D" w:rsidR="005D3818" w:rsidRPr="00A83595" w:rsidRDefault="005D3818" w:rsidP="005D3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5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Pr="00A83595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«Символ года». </w:t>
            </w:r>
          </w:p>
          <w:p w14:paraId="15D0479B" w14:textId="77777777" w:rsidR="00AE2E73" w:rsidRPr="00A83595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57CC0A" w14:textId="77777777" w:rsidR="00AE2E73" w:rsidRPr="00A83595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3B8775" w14:textId="77777777" w:rsidR="00AE2E73" w:rsidRPr="00A83595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C855AA" w14:textId="77777777" w:rsidR="00AE2E73" w:rsidRPr="00A83595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D91E3E" w14:textId="22D2AFF4" w:rsidR="00AE2E73" w:rsidRPr="00A83595" w:rsidRDefault="00AE2E73" w:rsidP="005D3818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14:paraId="5F6A22F0" w14:textId="77777777" w:rsidR="002E7DB1" w:rsidRPr="00A83595" w:rsidRDefault="002E7DB1" w:rsidP="00D31A0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  <w:p w14:paraId="64A944B3" w14:textId="04C75B11" w:rsidR="00AB26CC" w:rsidRPr="00A83595" w:rsidRDefault="00AB26CC" w:rsidP="00E151DE">
            <w:pPr>
              <w:pStyle w:val="a5"/>
              <w:shd w:val="clear" w:color="auto" w:fill="FFFFFF"/>
              <w:spacing w:before="225" w:beforeAutospacing="0" w:after="225" w:afterAutospacing="0"/>
              <w:rPr>
                <w:color w:val="111111"/>
                <w:sz w:val="28"/>
                <w:szCs w:val="28"/>
                <w:lang w:eastAsia="ru-RU"/>
              </w:rPr>
            </w:pPr>
            <w:r w:rsidRPr="00A83595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 w:rsidR="00DC0400">
              <w:rPr>
                <w:color w:val="111111"/>
                <w:sz w:val="28"/>
                <w:szCs w:val="28"/>
              </w:rPr>
              <w:t>В</w:t>
            </w:r>
            <w:r w:rsidRPr="00A83595">
              <w:rPr>
                <w:color w:val="111111"/>
                <w:sz w:val="28"/>
                <w:szCs w:val="28"/>
              </w:rPr>
              <w:t>оспитывать усидчивость, аккуратность в работе и целеустремлённость.</w:t>
            </w:r>
          </w:p>
          <w:p w14:paraId="605AE4E6" w14:textId="4CBD7D6A" w:rsidR="00D31A09" w:rsidRPr="00A83595" w:rsidRDefault="00D31A09" w:rsidP="00D31A0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</w:p>
          <w:p w14:paraId="45C462A8" w14:textId="77777777" w:rsidR="00BA68DA" w:rsidRPr="00A83595" w:rsidRDefault="00BA68DA" w:rsidP="00BA68D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83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7CFC76" w14:textId="71ACDC53" w:rsidR="00BA68DA" w:rsidRPr="00A83595" w:rsidRDefault="00BA68DA" w:rsidP="00BA68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Продолжить знакомство детей с искусством</w:t>
            </w:r>
            <w:r w:rsidR="00E151DE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оригами, </w:t>
            </w: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отрабатывать навыки работы с бумагой, учить последовательному складыванию фигурки из квадратных листов бумаги. </w:t>
            </w:r>
          </w:p>
          <w:p w14:paraId="13EE1D67" w14:textId="77777777" w:rsidR="00BA68DA" w:rsidRPr="00A83595" w:rsidRDefault="00BA68DA" w:rsidP="00BA68DA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A0C43D1" w14:textId="30EAA66D" w:rsidR="00D31A09" w:rsidRPr="00A83595" w:rsidRDefault="00BA68D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39270DB" w14:textId="77777777" w:rsidR="002E7DB1" w:rsidRPr="00A83595" w:rsidRDefault="002E7DB1" w:rsidP="00D31A0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  <w:p w14:paraId="040069CA" w14:textId="058A6ABE" w:rsidR="00D31A09" w:rsidRPr="00A83595" w:rsidRDefault="00D31A09" w:rsidP="00D31A0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A8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Улучшить навыки мелких и точных движений пальцев как правой, так и левой руки. Воспитывать интерес к занятиям по оригами.</w:t>
            </w:r>
          </w:p>
          <w:p w14:paraId="1EE710E6" w14:textId="77777777" w:rsidR="00D31A09" w:rsidRPr="00A83595" w:rsidRDefault="00D31A09" w:rsidP="00D3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18008F8" w14:textId="77777777" w:rsidR="00D31A09" w:rsidRPr="00A83595" w:rsidRDefault="00D31A09" w:rsidP="00D3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C9E667F" w14:textId="77777777" w:rsidR="00E151DE" w:rsidRPr="00A83595" w:rsidRDefault="004A0939" w:rsidP="004A0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  <w:p w14:paraId="0B068833" w14:textId="77777777" w:rsidR="005D3818" w:rsidRPr="00A83595" w:rsidRDefault="005D3818" w:rsidP="00E151DE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99CF79" w14:textId="20056BD5" w:rsidR="00E151DE" w:rsidRPr="00A83595" w:rsidRDefault="00E151DE" w:rsidP="00E151DE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A835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Развитие творческих способностей у детей</w:t>
            </w:r>
            <w:r w:rsidR="005C69A7" w:rsidRPr="00A835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</w:t>
            </w:r>
            <w:r w:rsidRPr="00A8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воспитывать самостоятельность и внимание.</w:t>
            </w:r>
          </w:p>
          <w:p w14:paraId="22B935FE" w14:textId="77777777" w:rsidR="00E151DE" w:rsidRPr="00A83595" w:rsidRDefault="00E151DE" w:rsidP="00E151DE">
            <w:pPr>
              <w:pStyle w:val="a5"/>
              <w:shd w:val="clear" w:color="auto" w:fill="FFFFFF"/>
              <w:spacing w:before="117" w:beforeAutospacing="0" w:after="117" w:afterAutospacing="0" w:line="409" w:lineRule="atLeast"/>
              <w:rPr>
                <w:b/>
                <w:sz w:val="28"/>
                <w:szCs w:val="28"/>
              </w:rPr>
            </w:pPr>
          </w:p>
          <w:p w14:paraId="08F4A0BD" w14:textId="36590D5E" w:rsidR="00E151DE" w:rsidRPr="00A83595" w:rsidRDefault="00E151DE" w:rsidP="00E151DE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DACF2DC" w14:textId="77777777" w:rsidR="00D31A09" w:rsidRPr="00A83595" w:rsidRDefault="00D31A09" w:rsidP="00D3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84A8C2" w14:textId="77777777" w:rsidR="008E5903" w:rsidRPr="00A83595" w:rsidRDefault="008E5903" w:rsidP="00BA68DA">
            <w:pPr>
              <w:spacing w:line="36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D4AE0C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9D5AD9" w14:textId="77777777"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9C3EAB" w14:textId="180ABB0A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 w:rsidR="00A370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14:paraId="451CF46C" w14:textId="77777777" w:rsidR="00370E44" w:rsidRPr="007E66B2" w:rsidRDefault="00370E44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D9A5F6" w14:textId="77777777"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C06FDB" w14:textId="77777777"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02C2E" w14:textId="262EE928" w:rsidR="00370E44" w:rsidRPr="007E66B2" w:rsidRDefault="00A37076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Афонькин С. Ю. Игры с бумагой для самых маленьких</w:t>
            </w:r>
          </w:p>
          <w:p w14:paraId="44FBC8C9" w14:textId="77777777"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52AC54" w14:textId="77777777" w:rsidR="00584DFD" w:rsidRDefault="00584DFD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A9B5CF" w14:textId="77777777" w:rsidR="00584DFD" w:rsidRDefault="00584DFD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5016B" w14:textId="77777777" w:rsidR="00BA68DA" w:rsidRDefault="00BA68DA" w:rsidP="00BA6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38F6B7" w14:textId="6012F221" w:rsidR="00BA68DA" w:rsidRPr="007E66B2" w:rsidRDefault="00BA68DA" w:rsidP="00BA68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 w:rsidR="00A370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14:paraId="7B15973F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1066B3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2C036C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AB13B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0F1BB7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D8D442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D510E6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EED322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0ED4DF" w14:textId="1237AAAF" w:rsidR="005B1075" w:rsidRPr="007E66B2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 w:rsidR="00A3707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14:paraId="2C45F5A6" w14:textId="77777777" w:rsidR="008E5903" w:rsidRDefault="008E5903" w:rsidP="00BA68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90535B" w14:textId="77777777" w:rsidR="005B1075" w:rsidRP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43FF8" w14:textId="77777777" w:rsidR="005B1075" w:rsidRP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8BF80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31EBF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92F31E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4A84EF" w14:textId="77777777" w:rsidR="005B107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126F4D" w14:textId="77777777" w:rsidR="00A37076" w:rsidRDefault="00A37076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662EEB" w14:textId="77777777" w:rsidR="005B1075" w:rsidRPr="005B1075" w:rsidRDefault="005B1075" w:rsidP="00A3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03" w:rsidRPr="007E66B2" w14:paraId="43615D8E" w14:textId="77777777" w:rsidTr="00FE7F88">
        <w:trPr>
          <w:cantSplit/>
          <w:trHeight w:val="1263"/>
        </w:trPr>
        <w:tc>
          <w:tcPr>
            <w:tcW w:w="709" w:type="dxa"/>
            <w:textDirection w:val="btLr"/>
          </w:tcPr>
          <w:p w14:paraId="10A26D5D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14:paraId="424A5570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BC7C8F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034FBE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17050A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2292261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18C399" w14:textId="77777777" w:rsidR="008E5903" w:rsidRPr="007E66B2" w:rsidRDefault="00AE1441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t>« Бантик</w:t>
            </w:r>
            <w:proofErr w:type="gramEnd"/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14:paraId="34148EB0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3B2C211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CBCEA2" w14:textId="77777777" w:rsidR="002E7DB1" w:rsidRDefault="002E7DB1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C2E920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24766D62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4F0CA2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A4A05B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A8A67C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07E4AC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DC7D9E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CBD5C9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28D5737C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BC3271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E7DD17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96C23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5637B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A3EF0D" w14:textId="77777777" w:rsidR="00F055E2" w:rsidRPr="007E66B2" w:rsidRDefault="00F055E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F6FD7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0C6635C4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482965E3" w14:textId="77777777" w:rsidR="008E5903" w:rsidRPr="00A83595" w:rsidRDefault="008E5903" w:rsidP="00431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4CFF5C9E" w14:textId="37FBCB1B" w:rsidR="00747AF8" w:rsidRPr="00A83595" w:rsidRDefault="00AE2E73" w:rsidP="00747AF8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A83595">
              <w:rPr>
                <w:b w:val="0"/>
                <w:bCs w:val="0"/>
                <w:sz w:val="28"/>
                <w:szCs w:val="28"/>
              </w:rPr>
              <w:t>Модель</w:t>
            </w:r>
            <w:r w:rsidR="00003C36" w:rsidRPr="00A83595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003C36" w:rsidRPr="00A83595">
              <w:rPr>
                <w:b w:val="0"/>
                <w:bCs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«Рождественский ангел»</w:t>
            </w:r>
            <w:r w:rsidRPr="00A83595">
              <w:rPr>
                <w:sz w:val="28"/>
                <w:szCs w:val="28"/>
              </w:rPr>
              <w:t xml:space="preserve"> </w:t>
            </w:r>
          </w:p>
          <w:p w14:paraId="02B739ED" w14:textId="7B90FDA6" w:rsidR="008E5903" w:rsidRPr="00A83595" w:rsidRDefault="008E5903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A35EF45" w14:textId="77777777" w:rsidR="00AE1441" w:rsidRPr="00A83595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0C164A" w14:textId="390E1F2D" w:rsidR="00747AF8" w:rsidRPr="00A83595" w:rsidRDefault="00584DFD" w:rsidP="00747AF8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A83595">
              <w:rPr>
                <w:b w:val="0"/>
                <w:bCs w:val="0"/>
                <w:sz w:val="28"/>
                <w:szCs w:val="28"/>
              </w:rPr>
              <w:t>Модель</w:t>
            </w:r>
            <w:r w:rsidRPr="00A83595">
              <w:rPr>
                <w:sz w:val="28"/>
                <w:szCs w:val="28"/>
              </w:rPr>
              <w:t xml:space="preserve"> </w:t>
            </w:r>
            <w:r w:rsidR="00747AF8" w:rsidRPr="00A83595">
              <w:rPr>
                <w:b w:val="0"/>
                <w:bCs w:val="0"/>
                <w:color w:val="333333"/>
                <w:sz w:val="28"/>
                <w:szCs w:val="28"/>
              </w:rPr>
              <w:t>«Простая говорушка».</w:t>
            </w:r>
          </w:p>
          <w:p w14:paraId="2C9E5504" w14:textId="60C00234" w:rsidR="00AE1441" w:rsidRPr="00A83595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040F6" w14:textId="77777777" w:rsidR="00AE1441" w:rsidRPr="00A83595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38F449" w14:textId="77777777" w:rsidR="00AE1441" w:rsidRPr="00A83595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0062F7" w14:textId="77777777" w:rsidR="00AE1441" w:rsidRPr="00A83595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E1A4C0" w14:textId="5E367C52" w:rsidR="00AE1441" w:rsidRPr="00A83595" w:rsidRDefault="00747AF8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595">
              <w:rPr>
                <w:rFonts w:ascii="Times New Roman" w:hAnsi="Times New Roman" w:cs="Times New Roman"/>
                <w:sz w:val="28"/>
                <w:szCs w:val="28"/>
              </w:rPr>
              <w:t>Модель</w:t>
            </w:r>
            <w:r w:rsidRPr="00A83595">
              <w:rPr>
                <w:rStyle w:val="normaltextrun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="00FE7F88" w:rsidRPr="00A83595">
              <w:rPr>
                <w:rStyle w:val="normaltextrun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«</w:t>
            </w:r>
            <w:proofErr w:type="gramEnd"/>
            <w:r w:rsidR="00FE7F88" w:rsidRPr="00A83595">
              <w:rPr>
                <w:rStyle w:val="normaltextrun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Лягушка»</w:t>
            </w:r>
          </w:p>
          <w:p w14:paraId="637A3FE0" w14:textId="77777777" w:rsidR="00AE1441" w:rsidRPr="00A83595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F16451" w14:textId="77777777" w:rsidR="00AE1441" w:rsidRPr="00A83595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A25F80" w14:textId="77777777" w:rsidR="00F055E2" w:rsidRPr="00A83595" w:rsidRDefault="00F055E2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696CD" w14:textId="77777777" w:rsidR="00F055E2" w:rsidRPr="00A83595" w:rsidRDefault="00F055E2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4267E" w14:textId="77777777" w:rsidR="00F055E2" w:rsidRPr="00A83595" w:rsidRDefault="00F055E2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857887" w14:textId="262070B5" w:rsidR="00AE1441" w:rsidRPr="00A83595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276DBB32" w14:textId="77777777" w:rsidR="008E5903" w:rsidRPr="00A83595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C0E52D" w14:textId="3C1BBACE" w:rsidR="007E55D4" w:rsidRPr="00A37076" w:rsidRDefault="007E55D4" w:rsidP="007E55D4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A8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  </w:t>
            </w:r>
            <w:r w:rsidR="005C69A7" w:rsidRPr="00A8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П</w:t>
            </w:r>
            <w:r w:rsidRPr="00A8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родолжать учить детей внимательно слушать инструкции воспитателя, воспитывать самостоятельность и внимание.</w:t>
            </w:r>
          </w:p>
          <w:p w14:paraId="3324D686" w14:textId="77777777" w:rsidR="007E55D4" w:rsidRPr="00A83595" w:rsidRDefault="007E55D4" w:rsidP="0025373A">
            <w:pPr>
              <w:pStyle w:val="a5"/>
              <w:shd w:val="clear" w:color="auto" w:fill="FFFFFF"/>
              <w:spacing w:before="117" w:beforeAutospacing="0" w:after="117" w:afterAutospacing="0" w:line="409" w:lineRule="atLeast"/>
              <w:rPr>
                <w:b/>
                <w:sz w:val="28"/>
                <w:szCs w:val="28"/>
              </w:rPr>
            </w:pPr>
          </w:p>
          <w:p w14:paraId="2746B12B" w14:textId="31CA487C" w:rsidR="007E55D4" w:rsidRPr="00A83595" w:rsidRDefault="007E55D4" w:rsidP="007E55D4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A8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Учить складывать квадрат дважды «косынкой», продолжать учить детей внимательно слушать инструкции воспитателя, </w:t>
            </w: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умение пользоваться ножницами.</w:t>
            </w:r>
          </w:p>
          <w:p w14:paraId="5E0773F8" w14:textId="77777777" w:rsidR="00F055E2" w:rsidRPr="00A83595" w:rsidRDefault="00F055E2" w:rsidP="007E5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F8D785" w14:textId="77777777" w:rsidR="00F055E2" w:rsidRPr="00A83595" w:rsidRDefault="00F055E2" w:rsidP="007E5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0EEC6" w14:textId="33007A11" w:rsidR="008E5903" w:rsidRPr="00A83595" w:rsidRDefault="003E532B" w:rsidP="007E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84DFD" w:rsidRPr="00A83595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A83595">
              <w:rPr>
                <w:rFonts w:ascii="Times New Roman" w:hAnsi="Times New Roman" w:cs="Times New Roman"/>
                <w:sz w:val="28"/>
                <w:szCs w:val="28"/>
              </w:rPr>
              <w:t>ормировать у детей умение конструировать из бумаги по показу и объяснению воспитател</w:t>
            </w:r>
            <w:r w:rsidR="00747AF8" w:rsidRPr="00A83595">
              <w:rPr>
                <w:rFonts w:ascii="Times New Roman" w:hAnsi="Times New Roman" w:cs="Times New Roman"/>
                <w:sz w:val="28"/>
                <w:szCs w:val="28"/>
              </w:rPr>
              <w:t>я.</w:t>
            </w:r>
          </w:p>
        </w:tc>
        <w:tc>
          <w:tcPr>
            <w:tcW w:w="1842" w:type="dxa"/>
          </w:tcPr>
          <w:p w14:paraId="0684D329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57ACF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2172818" w14:textId="05839145" w:rsidR="005B1075" w:rsidRPr="007E66B2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 w:rsidR="00A3707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14:paraId="1F45408D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C667A3" w14:textId="77777777" w:rsidR="00A37076" w:rsidRDefault="00A37076" w:rsidP="00A3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46BF2D" w14:textId="77777777" w:rsidR="00A37076" w:rsidRDefault="00A37076" w:rsidP="00A3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70B5BA9" w14:textId="77777777" w:rsidR="00A37076" w:rsidRDefault="00A37076" w:rsidP="00A3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1F890D" w14:textId="77777777" w:rsidR="00A37076" w:rsidRDefault="00A37076" w:rsidP="00A3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EC994E" w14:textId="09C85989" w:rsidR="00A37076" w:rsidRPr="007E66B2" w:rsidRDefault="00A37076" w:rsidP="00A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14:paraId="3ECA2389" w14:textId="77777777"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20F17" w14:textId="77777777"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C9DAC5" w14:textId="77777777"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A8351" w14:textId="77777777"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ECACC5" w14:textId="77777777"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CFD7A1" w14:textId="51B49BD6" w:rsidR="008E5903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 w:rsidR="00766C4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07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14:paraId="77108EE0" w14:textId="77777777" w:rsidR="00766C4D" w:rsidRPr="00766C4D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57D66" w14:textId="77777777" w:rsidR="00766C4D" w:rsidRPr="00766C4D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44DC7" w14:textId="77777777" w:rsidR="00766C4D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48D7EB" w14:textId="77777777" w:rsidR="00766C4D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A4133C" w14:textId="77777777" w:rsidR="00766C4D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82CC46" w14:textId="22D21DF7" w:rsidR="00766C4D" w:rsidRPr="007E66B2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2A0D9" w14:textId="2074977E" w:rsidR="00766C4D" w:rsidRPr="00766C4D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03" w:rsidRPr="007E66B2" w14:paraId="34B0DD20" w14:textId="77777777" w:rsidTr="00FE7F88">
        <w:trPr>
          <w:cantSplit/>
          <w:trHeight w:val="1409"/>
        </w:trPr>
        <w:tc>
          <w:tcPr>
            <w:tcW w:w="709" w:type="dxa"/>
            <w:textDirection w:val="btLr"/>
          </w:tcPr>
          <w:p w14:paraId="094ED752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14:paraId="30A72A40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0C9B57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B01406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BFD0598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CC62C5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FF61581" w14:textId="77777777"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A3CBF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14:paraId="4CD44487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5D6AC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93FFB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B83C3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EA5D5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0B091A" w14:textId="77777777" w:rsidR="00F055E2" w:rsidRPr="007E66B2" w:rsidRDefault="00F055E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9C0E88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51E67549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2E515B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F3CFC0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75BB5C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A1A49E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352654" w14:textId="77777777" w:rsidR="00F055E2" w:rsidRPr="007E66B2" w:rsidRDefault="00F055E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0C31B0" w14:textId="77777777" w:rsidR="00F055E2" w:rsidRPr="007E66B2" w:rsidRDefault="00F055E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EDEF51" w14:textId="77777777" w:rsidR="00A37076" w:rsidRDefault="00A3707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DB3096" w14:textId="0EDA54A5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6AE3C9E0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C478FB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21085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20A84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E40C8D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C23A84" w14:textId="77777777"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04807C" w14:textId="77777777" w:rsidR="005C69A7" w:rsidRDefault="005C69A7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00E5B9" w14:textId="77777777" w:rsidR="00A37076" w:rsidRDefault="00A3707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4BA3C2" w14:textId="6A46C503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68D62017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9A11A8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26A44B2D" w14:textId="77777777" w:rsidR="00E50BFD" w:rsidRPr="00A83595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E4BB9E" w14:textId="6521AA0D" w:rsidR="00AE1441" w:rsidRPr="00A83595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5">
              <w:rPr>
                <w:rFonts w:ascii="Times New Roman" w:hAnsi="Times New Roman" w:cs="Times New Roman"/>
                <w:sz w:val="28"/>
                <w:szCs w:val="28"/>
              </w:rPr>
              <w:t xml:space="preserve"> Модель</w:t>
            </w:r>
            <w:r w:rsidR="00345010" w:rsidRPr="00A83595">
              <w:rPr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345010" w:rsidRPr="00A83595">
              <w:rPr>
                <w:rStyle w:val="normaltextrun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«Р</w:t>
            </w:r>
            <w:r w:rsidR="00622F86" w:rsidRPr="00A83595">
              <w:rPr>
                <w:rStyle w:val="normaltextrun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усалка</w:t>
            </w:r>
            <w:r w:rsidR="00345010" w:rsidRPr="00A83595">
              <w:rPr>
                <w:rStyle w:val="normaltextrun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»</w:t>
            </w:r>
            <w:r w:rsidRPr="00A83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CFE4DB3" w14:textId="77777777" w:rsidR="00AE1441" w:rsidRPr="00A83595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F7B9CB" w14:textId="77777777" w:rsidR="00AE1441" w:rsidRPr="00A83595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9FA4FF" w14:textId="77777777" w:rsidR="00AE1441" w:rsidRPr="00A83595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89950B" w14:textId="77777777" w:rsidR="00AE1441" w:rsidRPr="00A83595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2788A3" w14:textId="77777777" w:rsidR="00AE1441" w:rsidRPr="00A83595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B18D2F" w14:textId="77777777" w:rsidR="00AE1441" w:rsidRPr="00A83595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2B09A8" w14:textId="4D35D4D0" w:rsidR="00345010" w:rsidRPr="00A83595" w:rsidRDefault="00584DFD" w:rsidP="00345010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A83595">
              <w:rPr>
                <w:b w:val="0"/>
                <w:bCs w:val="0"/>
                <w:sz w:val="28"/>
                <w:szCs w:val="28"/>
              </w:rPr>
              <w:t>Модель</w:t>
            </w:r>
            <w:r w:rsidRPr="00A83595">
              <w:rPr>
                <w:sz w:val="28"/>
                <w:szCs w:val="28"/>
              </w:rPr>
              <w:t xml:space="preserve"> </w:t>
            </w:r>
            <w:r w:rsidR="00345010" w:rsidRPr="00A83595">
              <w:rPr>
                <w:b w:val="0"/>
                <w:bCs w:val="0"/>
                <w:sz w:val="28"/>
                <w:szCs w:val="28"/>
              </w:rPr>
              <w:t>«</w:t>
            </w:r>
            <w:r w:rsidR="00D727C0" w:rsidRPr="00A83595">
              <w:rPr>
                <w:b w:val="0"/>
                <w:bCs w:val="0"/>
                <w:sz w:val="28"/>
                <w:szCs w:val="28"/>
              </w:rPr>
              <w:t>Голубь</w:t>
            </w:r>
            <w:r w:rsidR="00345010" w:rsidRPr="00A83595">
              <w:rPr>
                <w:b w:val="0"/>
                <w:bCs w:val="0"/>
                <w:sz w:val="28"/>
                <w:szCs w:val="28"/>
              </w:rPr>
              <w:t>»</w:t>
            </w:r>
            <w:r w:rsidR="00345010" w:rsidRPr="00A83595">
              <w:rPr>
                <w:b w:val="0"/>
                <w:bCs w:val="0"/>
                <w:color w:val="333333"/>
                <w:sz w:val="28"/>
                <w:szCs w:val="28"/>
              </w:rPr>
              <w:t> </w:t>
            </w:r>
          </w:p>
          <w:p w14:paraId="1BCBC020" w14:textId="671E4E91" w:rsidR="008E5903" w:rsidRPr="00A83595" w:rsidRDefault="008E5903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9648D7" w14:textId="77777777" w:rsidR="00AE1441" w:rsidRPr="00A83595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75494F" w14:textId="77777777" w:rsidR="00AE1441" w:rsidRPr="00A83595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8A1013" w14:textId="77777777" w:rsidR="00AE1441" w:rsidRPr="00A83595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978177" w14:textId="77777777" w:rsidR="00AE1441" w:rsidRPr="00A83595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EA6E4" w14:textId="77777777" w:rsidR="00F055E2" w:rsidRPr="00A83595" w:rsidRDefault="00F055E2" w:rsidP="00AE1441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03429FD" w14:textId="77C5D7BF" w:rsidR="00AE1441" w:rsidRPr="00A83595" w:rsidRDefault="007A79F0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«</w:t>
            </w:r>
            <w:r w:rsidR="00FE7F88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Ваза</w:t>
            </w: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4C3BC0F3" w14:textId="77777777" w:rsidR="00AE1441" w:rsidRPr="00A83595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6615A7" w14:textId="77777777" w:rsidR="00F1757A" w:rsidRPr="00A83595" w:rsidRDefault="00F1757A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596650" w14:textId="77777777" w:rsidR="00F1757A" w:rsidRPr="00A83595" w:rsidRDefault="00F1757A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B6B8D8" w14:textId="77777777" w:rsidR="00F1757A" w:rsidRPr="00A83595" w:rsidRDefault="00F1757A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E0FA2" w14:textId="77777777" w:rsidR="00F1757A" w:rsidRPr="00A83595" w:rsidRDefault="00F1757A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0A998A" w14:textId="77777777" w:rsidR="00F1757A" w:rsidRPr="00A83595" w:rsidRDefault="00F1757A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0483F3" w14:textId="77777777" w:rsidR="00A37076" w:rsidRDefault="00A37076" w:rsidP="00345010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rFonts w:eastAsia="Calibri"/>
                <w:b w:val="0"/>
                <w:bCs w:val="0"/>
                <w:sz w:val="28"/>
                <w:szCs w:val="28"/>
              </w:rPr>
            </w:pPr>
          </w:p>
          <w:p w14:paraId="44AC9A58" w14:textId="0B02EB2B" w:rsidR="00345010" w:rsidRPr="00A83595" w:rsidRDefault="00F1757A" w:rsidP="00345010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A83595">
              <w:rPr>
                <w:rFonts w:eastAsia="Calibri"/>
                <w:b w:val="0"/>
                <w:bCs w:val="0"/>
                <w:sz w:val="28"/>
                <w:szCs w:val="28"/>
              </w:rPr>
              <w:t xml:space="preserve">Модель </w:t>
            </w:r>
            <w:r w:rsidR="00345010" w:rsidRPr="00A83595">
              <w:rPr>
                <w:b w:val="0"/>
                <w:bCs w:val="0"/>
                <w:color w:val="333333"/>
                <w:sz w:val="28"/>
                <w:szCs w:val="28"/>
              </w:rPr>
              <w:t>«</w:t>
            </w:r>
            <w:r w:rsidR="00D727C0" w:rsidRPr="00A83595">
              <w:rPr>
                <w:b w:val="0"/>
                <w:bCs w:val="0"/>
                <w:color w:val="333333"/>
                <w:sz w:val="28"/>
                <w:szCs w:val="28"/>
              </w:rPr>
              <w:t>Жираф</w:t>
            </w:r>
            <w:r w:rsidR="00345010" w:rsidRPr="00A83595">
              <w:rPr>
                <w:b w:val="0"/>
                <w:bCs w:val="0"/>
                <w:color w:val="333333"/>
                <w:sz w:val="28"/>
                <w:szCs w:val="28"/>
              </w:rPr>
              <w:t>»</w:t>
            </w:r>
          </w:p>
          <w:p w14:paraId="0DB0F4E3" w14:textId="2CAA0660" w:rsidR="00F1757A" w:rsidRPr="00A83595" w:rsidRDefault="00F1757A" w:rsidP="00F1757A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14:paraId="58AF7351" w14:textId="77777777" w:rsidR="00F1757A" w:rsidRPr="00A83595" w:rsidRDefault="00F1757A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5DE7D5DF" w14:textId="1637312D" w:rsidR="008E5903" w:rsidRPr="00A83595" w:rsidRDefault="00F055E2" w:rsidP="00431F8B">
            <w:pPr>
              <w:pStyle w:val="a5"/>
              <w:shd w:val="clear" w:color="auto" w:fill="FFFFFF"/>
              <w:spacing w:before="117" w:beforeAutospacing="0" w:after="117" w:afterAutospacing="0" w:line="409" w:lineRule="atLeast"/>
              <w:rPr>
                <w:b/>
                <w:sz w:val="28"/>
                <w:szCs w:val="28"/>
              </w:rPr>
            </w:pPr>
            <w:r w:rsidRPr="00A83595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Закрепить с детьми складывание и название базовых форм. Учить изготавливать туловище и голову отдельно из квадратов. Воспитывать аккуратность в работе, внимание.</w:t>
            </w:r>
          </w:p>
          <w:p w14:paraId="32C26F19" w14:textId="51233DD6" w:rsidR="00345010" w:rsidRPr="00A83595" w:rsidRDefault="005C69A7" w:rsidP="00345010">
            <w:pPr>
              <w:pStyle w:val="a5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  <w:r w:rsidRPr="00A83595">
              <w:rPr>
                <w:sz w:val="28"/>
                <w:szCs w:val="28"/>
              </w:rPr>
              <w:t>Ф</w:t>
            </w:r>
            <w:r w:rsidR="00345010" w:rsidRPr="00A83595">
              <w:rPr>
                <w:sz w:val="28"/>
                <w:szCs w:val="28"/>
              </w:rPr>
              <w:t>ормировать умения складывать прямоугольный лист пополам по длинной стороне, сгибать верхние углы под прямым углом, хорошо проглаживать линии сгиба; концентрировать зрительное восприятие, внимание, следовать устным инструкциям</w:t>
            </w:r>
            <w:r w:rsidR="00154652" w:rsidRPr="00A83595">
              <w:rPr>
                <w:sz w:val="28"/>
                <w:szCs w:val="28"/>
              </w:rPr>
              <w:t>.</w:t>
            </w:r>
            <w:r w:rsidR="00345010" w:rsidRPr="00A83595">
              <w:rPr>
                <w:sz w:val="28"/>
                <w:szCs w:val="28"/>
              </w:rPr>
              <w:t xml:space="preserve"> </w:t>
            </w:r>
          </w:p>
          <w:p w14:paraId="2A130E92" w14:textId="386429AC" w:rsidR="008E5903" w:rsidRPr="00A83595" w:rsidRDefault="00F055E2" w:rsidP="00431F8B">
            <w:pPr>
              <w:pStyle w:val="a5"/>
              <w:shd w:val="clear" w:color="auto" w:fill="FFFFFF"/>
              <w:spacing w:before="117" w:beforeAutospacing="0" w:after="117" w:afterAutospacing="0" w:line="409" w:lineRule="atLeast"/>
              <w:rPr>
                <w:sz w:val="28"/>
                <w:szCs w:val="28"/>
              </w:rPr>
            </w:pPr>
            <w:r w:rsidRPr="00A83595">
              <w:rPr>
                <w:sz w:val="28"/>
                <w:szCs w:val="28"/>
              </w:rPr>
              <w:t>Развивать конструктивные и творческие способности дошкольников, мелкую моторику рук. Развивать умение создавать конструкции по образу, заданным условием</w:t>
            </w:r>
            <w:r w:rsidR="005C69A7" w:rsidRPr="00A83595">
              <w:rPr>
                <w:sz w:val="28"/>
                <w:szCs w:val="28"/>
              </w:rPr>
              <w:t>.</w:t>
            </w:r>
          </w:p>
          <w:p w14:paraId="3822D094" w14:textId="77777777" w:rsidR="008468FA" w:rsidRPr="00A83595" w:rsidRDefault="008468FA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F5B4AC" w14:textId="6424E0AB" w:rsidR="00345010" w:rsidRPr="00A83595" w:rsidRDefault="00154652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5">
              <w:rPr>
                <w:rFonts w:ascii="Times New Roman" w:hAnsi="Times New Roman" w:cs="Times New Roman"/>
                <w:sz w:val="28"/>
                <w:szCs w:val="28"/>
              </w:rPr>
              <w:t>Формировать у детей умение конструировать из бумаги по показу и объяснению воспитателя.</w:t>
            </w:r>
          </w:p>
          <w:p w14:paraId="32424F3B" w14:textId="77777777" w:rsidR="00345010" w:rsidRPr="00A83595" w:rsidRDefault="00345010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E7FFEB" w14:textId="77777777" w:rsidR="008E5903" w:rsidRPr="00A83595" w:rsidRDefault="008E5903" w:rsidP="00154652">
            <w:pPr>
              <w:pStyle w:val="c0"/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14:paraId="5F5185AE" w14:textId="77777777"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823D9A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48CF5E86" w14:textId="77777777" w:rsidR="00766C4D" w:rsidRPr="007E66B2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08216A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AB2EF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501E9" w14:textId="77777777" w:rsidR="008E5903" w:rsidRPr="007E66B2" w:rsidRDefault="008E5903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1E25F8" w14:textId="77777777" w:rsidR="00766C4D" w:rsidRPr="007E66B2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14:paraId="6FA360D9" w14:textId="77777777" w:rsidR="00766C4D" w:rsidRPr="007E66B2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9720A0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CB552B" w14:textId="77777777"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8F318D" w14:textId="77777777"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6CF3D1" w14:textId="77777777"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79AAF6" w14:textId="77777777" w:rsidR="00CA1976" w:rsidRPr="00CA1976" w:rsidRDefault="00CA1976" w:rsidP="00CA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876A38" w14:textId="7CD6F04C" w:rsidR="00CA1976" w:rsidRPr="00CA1976" w:rsidRDefault="00DC0400" w:rsidP="00CA19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С.В.</w:t>
            </w:r>
          </w:p>
          <w:p w14:paraId="66493720" w14:textId="77777777" w:rsidR="00CA1976" w:rsidRDefault="00CA1976" w:rsidP="00CA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4CCB27" w14:textId="77777777" w:rsidR="00CA1976" w:rsidRPr="00CA1976" w:rsidRDefault="00CA1976" w:rsidP="00CA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7F13AD" w14:textId="77777777" w:rsidR="00CA1976" w:rsidRDefault="00CA1976" w:rsidP="00CA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C3EFB6" w14:textId="77777777" w:rsidR="00CA1976" w:rsidRDefault="00CA1976" w:rsidP="00CA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7C45C0" w14:textId="77777777" w:rsidR="00A37076" w:rsidRDefault="00A37076" w:rsidP="00A370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31A7B5" w14:textId="1A41202E" w:rsidR="00A37076" w:rsidRDefault="00A37076" w:rsidP="00A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Афонькин С. Ю. Игры с бумагой для самых маленьких</w:t>
            </w:r>
          </w:p>
          <w:p w14:paraId="42AAFCCB" w14:textId="79FBAC4F" w:rsidR="00CA1976" w:rsidRPr="00CA1976" w:rsidRDefault="00CA1976" w:rsidP="00CA197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03" w:rsidRPr="007E66B2" w14:paraId="0893DA02" w14:textId="77777777" w:rsidTr="00FE7F88">
        <w:trPr>
          <w:cantSplit/>
          <w:trHeight w:val="9342"/>
        </w:trPr>
        <w:tc>
          <w:tcPr>
            <w:tcW w:w="709" w:type="dxa"/>
            <w:textDirection w:val="btLr"/>
          </w:tcPr>
          <w:p w14:paraId="001FE541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14:paraId="62AA8CCF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E8C2C2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384615F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8984BA3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9A62B1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14:paraId="2EC8D5CD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EE779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2EA2B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E4BF6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D4FC20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B32A7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1803193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EA558D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E0D98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0567E1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6F1527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8B6117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18AD16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B4F6E4" w14:textId="77777777"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7050C3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77D70AB3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C26845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026E0A1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8457DA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2B3E75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07D670" w14:textId="77777777"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BA488E" w14:textId="77777777"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7E161A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7422A4DB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01B5559" w14:textId="77777777" w:rsidR="008E5903" w:rsidRPr="00A83595" w:rsidRDefault="008E5903" w:rsidP="00431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200D446" w14:textId="7EA3FAE4" w:rsidR="00154652" w:rsidRPr="00A83595" w:rsidRDefault="00584DFD" w:rsidP="00154652">
            <w:pPr>
              <w:pStyle w:val="1"/>
              <w:shd w:val="clear" w:color="auto" w:fill="FFFFFF"/>
              <w:spacing w:before="0" w:beforeAutospacing="0" w:after="0" w:afterAutospacing="0" w:line="288" w:lineRule="atLeast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A83595">
              <w:rPr>
                <w:b w:val="0"/>
                <w:bCs w:val="0"/>
                <w:sz w:val="28"/>
                <w:szCs w:val="28"/>
              </w:rPr>
              <w:t>Модель</w:t>
            </w:r>
            <w:r w:rsidRPr="00A83595">
              <w:rPr>
                <w:sz w:val="28"/>
                <w:szCs w:val="28"/>
              </w:rPr>
              <w:t xml:space="preserve"> </w:t>
            </w:r>
            <w:proofErr w:type="gramStart"/>
            <w:r w:rsidR="00622F86" w:rsidRPr="00A83595">
              <w:rPr>
                <w:sz w:val="28"/>
                <w:szCs w:val="28"/>
              </w:rPr>
              <w:t xml:space="preserve">«  </w:t>
            </w:r>
            <w:r w:rsidR="00622F86" w:rsidRPr="00A83595">
              <w:rPr>
                <w:b w:val="0"/>
                <w:bCs w:val="0"/>
                <w:sz w:val="28"/>
                <w:szCs w:val="28"/>
              </w:rPr>
              <w:t>Платье</w:t>
            </w:r>
            <w:proofErr w:type="gramEnd"/>
            <w:r w:rsidR="00622F86" w:rsidRPr="00A83595">
              <w:rPr>
                <w:b w:val="0"/>
                <w:bCs w:val="0"/>
                <w:sz w:val="28"/>
                <w:szCs w:val="28"/>
              </w:rPr>
              <w:t xml:space="preserve"> для мамы»</w:t>
            </w:r>
          </w:p>
          <w:p w14:paraId="7AB8D3FF" w14:textId="54DC5D37" w:rsidR="007A79F0" w:rsidRPr="00A83595" w:rsidRDefault="007A79F0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A9D3E0" w14:textId="77777777" w:rsidR="007A79F0" w:rsidRPr="00A83595" w:rsidRDefault="007A79F0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20420" w14:textId="77777777" w:rsidR="007A79F0" w:rsidRPr="00A83595" w:rsidRDefault="007A79F0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D531F8" w14:textId="77777777" w:rsidR="007A79F0" w:rsidRPr="00A83595" w:rsidRDefault="007A79F0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D567E1" w14:textId="1579B7B0" w:rsidR="00154652" w:rsidRPr="00A83595" w:rsidRDefault="00A36366" w:rsidP="00154652">
            <w:pPr>
              <w:pStyle w:val="1"/>
              <w:shd w:val="clear" w:color="auto" w:fill="FFFFFF"/>
              <w:spacing w:before="150" w:beforeAutospacing="0" w:after="450" w:afterAutospacing="0" w:line="288" w:lineRule="atLeast"/>
              <w:rPr>
                <w:b w:val="0"/>
                <w:bCs w:val="0"/>
                <w:color w:val="333333"/>
                <w:sz w:val="28"/>
                <w:szCs w:val="28"/>
              </w:rPr>
            </w:pPr>
            <w:r w:rsidRPr="00A83595">
              <w:rPr>
                <w:b w:val="0"/>
                <w:bCs w:val="0"/>
                <w:sz w:val="28"/>
                <w:szCs w:val="28"/>
              </w:rPr>
              <w:t>Модель</w:t>
            </w:r>
            <w:r w:rsidR="005C69A7" w:rsidRPr="00A83595">
              <w:rPr>
                <w:b w:val="0"/>
                <w:bCs w:val="0"/>
                <w:sz w:val="28"/>
                <w:szCs w:val="28"/>
              </w:rPr>
              <w:t xml:space="preserve"> </w:t>
            </w:r>
            <w:r w:rsidR="00154652" w:rsidRPr="00A83595">
              <w:rPr>
                <w:b w:val="0"/>
                <w:bCs w:val="0"/>
                <w:color w:val="333333"/>
                <w:sz w:val="28"/>
                <w:szCs w:val="28"/>
              </w:rPr>
              <w:t>«</w:t>
            </w:r>
            <w:r w:rsidR="00622F86" w:rsidRPr="00A83595">
              <w:rPr>
                <w:b w:val="0"/>
                <w:bCs w:val="0"/>
                <w:color w:val="333333"/>
                <w:sz w:val="28"/>
                <w:szCs w:val="28"/>
              </w:rPr>
              <w:t>Клубника</w:t>
            </w:r>
            <w:r w:rsidR="00154652" w:rsidRPr="00A83595">
              <w:rPr>
                <w:b w:val="0"/>
                <w:bCs w:val="0"/>
                <w:color w:val="333333"/>
                <w:sz w:val="28"/>
                <w:szCs w:val="28"/>
              </w:rPr>
              <w:t>»</w:t>
            </w:r>
          </w:p>
          <w:p w14:paraId="5BFACEF1" w14:textId="74FF21BD" w:rsidR="00154652" w:rsidRPr="00A83595" w:rsidRDefault="00154652" w:rsidP="0015465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A7A773" w14:textId="3FE1C7B2" w:rsidR="008E5903" w:rsidRPr="00A83595" w:rsidRDefault="008E5903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CFBEE4" w14:textId="77777777" w:rsidR="008E5903" w:rsidRPr="00A83595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DB220B" w14:textId="77777777" w:rsidR="008E5903" w:rsidRPr="00A83595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B5EB72" w14:textId="77777777" w:rsidR="008E5903" w:rsidRPr="00A83595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400ABD" w14:textId="469847D7" w:rsidR="00F1757A" w:rsidRPr="00A83595" w:rsidRDefault="00C32D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</w:t>
            </w:r>
            <w:r w:rsidR="00622F86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ь </w:t>
            </w:r>
            <w:proofErr w:type="gramStart"/>
            <w:r w:rsidR="00622F86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Закладки</w:t>
            </w:r>
            <w:proofErr w:type="gramEnd"/>
            <w:r w:rsidR="00622F86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уголки для книг</w:t>
            </w:r>
            <w:r w:rsidR="002F043C" w:rsidRPr="00A83595">
              <w:rPr>
                <w:rStyle w:val="normaltextrun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</w:rPr>
              <w:t>»</w:t>
            </w:r>
          </w:p>
          <w:p w14:paraId="59E8CF52" w14:textId="77777777" w:rsidR="00F1757A" w:rsidRPr="00A83595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6674C0" w14:textId="77777777" w:rsidR="00F1757A" w:rsidRPr="00A83595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99BC2C" w14:textId="77777777" w:rsidR="00F1757A" w:rsidRPr="00A83595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4B654" w14:textId="77777777" w:rsidR="00F1757A" w:rsidRPr="00A83595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63A643" w14:textId="77777777" w:rsidR="00F1757A" w:rsidRPr="00A83595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8EE017B" w14:textId="77777777" w:rsidR="00F1757A" w:rsidRPr="00A83595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BB7472" w14:textId="73DCF9A8" w:rsidR="007A79F0" w:rsidRPr="00A83595" w:rsidRDefault="00A36366" w:rsidP="007A7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Модель </w:t>
            </w:r>
            <w:r w:rsidR="002F043C" w:rsidRPr="00A83595">
              <w:rPr>
                <w:rStyle w:val="normaltextrun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«Пчёлка»</w:t>
            </w:r>
          </w:p>
          <w:p w14:paraId="0B6F0C10" w14:textId="77777777" w:rsidR="00F1757A" w:rsidRPr="00A83595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E82B3" w14:textId="77777777" w:rsidR="00F1757A" w:rsidRPr="00A83595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58F268" w14:textId="77777777" w:rsidR="00F1757A" w:rsidRPr="00A83595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585068" w14:textId="77777777" w:rsidR="00F1757A" w:rsidRPr="00A83595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116A57" w14:textId="77777777" w:rsidR="00F1757A" w:rsidRPr="00A83595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296D29" w14:textId="77777777" w:rsidR="00F1757A" w:rsidRPr="00A83595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4DAAC4" w14:textId="77777777" w:rsidR="00F1757A" w:rsidRPr="00A83595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CF831" w14:textId="77777777" w:rsidR="00F1757A" w:rsidRPr="00A83595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EA6B95" w14:textId="77777777" w:rsidR="00F1757A" w:rsidRPr="00A83595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702E0FAA" w14:textId="77777777" w:rsidR="008E5903" w:rsidRPr="00A83595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1BD31C" w14:textId="77777777" w:rsidR="00E50BFD" w:rsidRPr="00A83595" w:rsidRDefault="002A616F" w:rsidP="00431F8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A835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14:paraId="707EB7CE" w14:textId="7E11A16D" w:rsidR="008E5903" w:rsidRPr="00A83595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="002A616F" w:rsidRPr="00A835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родолжить развивать мелкую моторику рук, логическое и конструктивное мышлени</w:t>
            </w:r>
            <w:r w:rsidR="005B1075" w:rsidRPr="00A835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е</w:t>
            </w:r>
            <w:r w:rsidR="002A616F" w:rsidRPr="00A835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воображение, внимание и память</w:t>
            </w:r>
            <w:r w:rsidR="00A36366" w:rsidRPr="00A835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14:paraId="485E437C" w14:textId="77777777" w:rsidR="007A79F0" w:rsidRPr="00A83595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4FCA61" w14:textId="77777777" w:rsidR="007A79F0" w:rsidRPr="00A83595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DC6856" w14:textId="77777777" w:rsidR="007A79F0" w:rsidRPr="00A83595" w:rsidRDefault="00A36366" w:rsidP="00431F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A79F0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родолжать учить детей мастерить поделки из </w:t>
            </w:r>
            <w:proofErr w:type="gramStart"/>
            <w:r w:rsidR="007A79F0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</w:t>
            </w:r>
            <w:r w:rsidR="002F043C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ых </w:t>
            </w:r>
            <w:r w:rsidR="007A79F0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форм</w:t>
            </w:r>
            <w:proofErr w:type="gramEnd"/>
            <w:r w:rsidR="002F043C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7A79F0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совершенствовать навык работы с бумагой и ножницами</w:t>
            </w:r>
            <w:r w:rsidR="005C69A7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D6C38FC" w14:textId="77777777" w:rsidR="005B1075" w:rsidRPr="00A83595" w:rsidRDefault="005B1075" w:rsidP="00431F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C7216C0" w14:textId="77777777" w:rsidR="005B1075" w:rsidRPr="00A83595" w:rsidRDefault="005B1075" w:rsidP="00431F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A91C1E2" w14:textId="77777777" w:rsidR="005B1075" w:rsidRPr="00A83595" w:rsidRDefault="005B1075" w:rsidP="00431F8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80A1E5F" w14:textId="5169F018" w:rsidR="005B1075" w:rsidRPr="00A83595" w:rsidRDefault="005B1075" w:rsidP="005B107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Закрепить усвоенные на занятиях приемы и формы оригами.</w:t>
            </w:r>
          </w:p>
          <w:p w14:paraId="773BEFC2" w14:textId="77777777" w:rsidR="005B1075" w:rsidRPr="00A83595" w:rsidRDefault="005B1075" w:rsidP="005B1075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32AA89D" w14:textId="77777777" w:rsidR="005B1075" w:rsidRPr="00A83595" w:rsidRDefault="005B1075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D825D1" w14:textId="77777777" w:rsidR="005B1075" w:rsidRPr="00A8359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E86E26" w14:textId="77777777" w:rsidR="005B1075" w:rsidRPr="00A8359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F546AE" w14:textId="77777777" w:rsidR="005B1075" w:rsidRPr="00A8359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869737" w14:textId="77777777" w:rsidR="005B1075" w:rsidRPr="00A8359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DC599A" w14:textId="7A4BD3A5" w:rsidR="005B1075" w:rsidRPr="00A8359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Продолжить развивать логическое и конструктивное мышление воображение, внимание и память.</w:t>
            </w:r>
          </w:p>
          <w:p w14:paraId="52664255" w14:textId="77777777" w:rsidR="005B1075" w:rsidRPr="00A8359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72F009" w14:textId="380BAB78" w:rsidR="005B1075" w:rsidRPr="00A83595" w:rsidRDefault="005B1075" w:rsidP="005B10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456F4716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89E87" w14:textId="31C55243" w:rsidR="00A37076" w:rsidRPr="00CA1976" w:rsidRDefault="00A37076" w:rsidP="00A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С.В.</w:t>
            </w:r>
          </w:p>
          <w:p w14:paraId="5906EB36" w14:textId="214670B2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7A56BF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5EDF4F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A9D8B5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B46A9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028FFE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5AF1DE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2FDAF62" w14:textId="77777777" w:rsidR="00A36366" w:rsidRDefault="00A3636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5A42E7" w14:textId="4770F8C5" w:rsidR="00766C4D" w:rsidRPr="007E66B2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 w:rsidR="000F7C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0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14:paraId="52A28796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3859F0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CDF1ADD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6165F7C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59F1A9" w14:textId="77777777" w:rsidR="00A36366" w:rsidRDefault="00A3636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1C5C93" w14:textId="62F3A1BC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Тарабарина</w:t>
            </w:r>
            <w:r w:rsidR="00A37076"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 Т. И.</w:t>
            </w:r>
          </w:p>
          <w:p w14:paraId="2F1857A8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</w:t>
            </w:r>
            <w:r w:rsidR="00A36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E7A338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D775A" w14:textId="77777777"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8BA00" w14:textId="77777777"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F1B2D2" w14:textId="77777777" w:rsidR="00A37076" w:rsidRPr="00CA1976" w:rsidRDefault="00A37076" w:rsidP="00A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Соколова С.В.</w:t>
            </w:r>
          </w:p>
          <w:p w14:paraId="0A5440AF" w14:textId="77777777"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423344" w14:textId="7D3C18C6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B5B2A9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03" w:rsidRPr="007E66B2" w14:paraId="067391C5" w14:textId="77777777" w:rsidTr="00FE7F88">
        <w:trPr>
          <w:cantSplit/>
          <w:trHeight w:val="1134"/>
        </w:trPr>
        <w:tc>
          <w:tcPr>
            <w:tcW w:w="709" w:type="dxa"/>
            <w:textDirection w:val="btLr"/>
          </w:tcPr>
          <w:p w14:paraId="2B1F45AF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14:paraId="69C124EF" w14:textId="77777777"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B2E747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5F4B56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14:paraId="5DD9F317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4F92D3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0C0577C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E8F7AE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29A90" w14:textId="77777777" w:rsidR="00A36366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10A063AD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14:paraId="741CA3C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C3475C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954DE5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DA09E2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B9E5B7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AE6350" w14:textId="77777777" w:rsidR="00604BC8" w:rsidRDefault="00604BC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24D8FE" w14:textId="77777777" w:rsidR="00604BC8" w:rsidRDefault="00604BC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A55573" w14:textId="77777777" w:rsidR="00604BC8" w:rsidRDefault="00604BC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1F5BA" w14:textId="77777777" w:rsidR="005C69A7" w:rsidRDefault="005C69A7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451720" w14:textId="6C0CD345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3994DBE6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4E60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B8EAAB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0F52FA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EF04C8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756FC37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0F16A89E" w14:textId="77777777"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734F78AE" w14:textId="77777777" w:rsidR="008E5903" w:rsidRPr="00A83595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32FA53" w14:textId="05BE1657" w:rsidR="007A79F0" w:rsidRPr="00A83595" w:rsidRDefault="00A3636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595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r w:rsidR="005D3818" w:rsidRPr="00A835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3818"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="005D3818"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Космонавт»</w:t>
            </w:r>
          </w:p>
          <w:p w14:paraId="46BA18D8" w14:textId="77777777" w:rsidR="007A79F0" w:rsidRPr="00A83595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57F660" w14:textId="77777777" w:rsidR="007A79F0" w:rsidRPr="00A83595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93ADE6" w14:textId="77777777" w:rsidR="007A79F0" w:rsidRPr="00A83595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009455" w14:textId="48217BE0" w:rsidR="008E5903" w:rsidRPr="00A83595" w:rsidRDefault="00A36366" w:rsidP="00431F8B">
            <w:pPr>
              <w:shd w:val="clear" w:color="auto" w:fill="FFFFFF"/>
              <w:spacing w:before="195" w:after="584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r w:rsidRPr="00A8359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 xml:space="preserve">Модель </w:t>
            </w:r>
            <w:r w:rsidR="00C302CF" w:rsidRPr="00A8359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>«</w:t>
            </w:r>
            <w:proofErr w:type="gramStart"/>
            <w:r w:rsidR="005D3818" w:rsidRPr="00A8359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 xml:space="preserve">Тюльпан </w:t>
            </w:r>
            <w:r w:rsidR="00C302CF" w:rsidRPr="00A83595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>»</w:t>
            </w:r>
            <w:proofErr w:type="gramEnd"/>
          </w:p>
          <w:p w14:paraId="4547534D" w14:textId="77777777" w:rsidR="008E5903" w:rsidRPr="00A83595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538351" w14:textId="77777777" w:rsidR="007A79F0" w:rsidRPr="00A83595" w:rsidRDefault="007A79F0" w:rsidP="007A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E1AC2C" w14:textId="77777777" w:rsidR="007A79F0" w:rsidRPr="00A83595" w:rsidRDefault="007A79F0" w:rsidP="007A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6BD20" w14:textId="77777777" w:rsidR="00604BC8" w:rsidRPr="00A83595" w:rsidRDefault="00604BC8" w:rsidP="007A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E21D63" w14:textId="77777777" w:rsidR="00E50BFD" w:rsidRPr="00A83595" w:rsidRDefault="00E50BFD" w:rsidP="00E5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8E319C" w14:textId="77777777" w:rsidR="00E50BFD" w:rsidRPr="00A83595" w:rsidRDefault="00E50BFD" w:rsidP="00E5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813429" w14:textId="0BE966D6" w:rsidR="007A79F0" w:rsidRPr="00A83595" w:rsidRDefault="00604BC8" w:rsidP="00E5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595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r w:rsidR="005D3818" w:rsidRPr="00A835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5D3818" w:rsidRPr="00A83595">
              <w:rPr>
                <w:rFonts w:ascii="Times New Roman" w:hAnsi="Times New Roman" w:cs="Times New Roman"/>
                <w:sz w:val="28"/>
                <w:szCs w:val="28"/>
              </w:rPr>
              <w:t>Самолет»</w:t>
            </w:r>
          </w:p>
          <w:p w14:paraId="189018B3" w14:textId="77777777" w:rsidR="008E5903" w:rsidRPr="00A83595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F278BF" w14:textId="77777777" w:rsidR="00CE3208" w:rsidRPr="00A83595" w:rsidRDefault="00CE3208" w:rsidP="00CE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450B17" w14:textId="77777777" w:rsidR="00CE3208" w:rsidRPr="00A83595" w:rsidRDefault="00CE3208" w:rsidP="00CE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AE2514" w14:textId="77777777" w:rsidR="00CE3208" w:rsidRPr="00A83595" w:rsidRDefault="00CE3208" w:rsidP="00CE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C0E0B4" w14:textId="77777777" w:rsidR="00CE3208" w:rsidRPr="00A83595" w:rsidRDefault="00CE3208" w:rsidP="00CE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C5662" w14:textId="77777777" w:rsidR="00CE3208" w:rsidRPr="00A83595" w:rsidRDefault="00CE3208" w:rsidP="00CE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F597BD" w14:textId="77777777" w:rsidR="00CE3208" w:rsidRPr="00A83595" w:rsidRDefault="00CE3208" w:rsidP="00CE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0C5A52" w14:textId="77777777" w:rsidR="00CE3208" w:rsidRPr="00A83595" w:rsidRDefault="00CE3208" w:rsidP="00CE32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BACD74" w14:textId="71D80FE0" w:rsidR="00CE3208" w:rsidRPr="00A83595" w:rsidRDefault="005C69A7" w:rsidP="00CE32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595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r w:rsidR="00FB4DDB" w:rsidRPr="00A83595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="00FB4DDB" w:rsidRPr="00A83595">
              <w:rPr>
                <w:rFonts w:ascii="Times New Roman" w:hAnsi="Times New Roman" w:cs="Times New Roman"/>
                <w:sz w:val="28"/>
                <w:szCs w:val="28"/>
              </w:rPr>
              <w:t>Чебурашка»</w:t>
            </w:r>
          </w:p>
        </w:tc>
        <w:tc>
          <w:tcPr>
            <w:tcW w:w="4536" w:type="dxa"/>
          </w:tcPr>
          <w:p w14:paraId="3E68BCB3" w14:textId="77777777" w:rsidR="008F5AF6" w:rsidRPr="00A83595" w:rsidRDefault="008F5AF6" w:rsidP="0025373A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14:paraId="531BE589" w14:textId="78B3559F" w:rsidR="008F5AF6" w:rsidRPr="00A83595" w:rsidRDefault="00DC0400" w:rsidP="008F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="00DE5452" w:rsidRPr="00A8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оспитывать аккуратность в работе с бумагой.</w:t>
            </w:r>
          </w:p>
          <w:p w14:paraId="70418FAF" w14:textId="77777777" w:rsidR="008F5AF6" w:rsidRPr="00A83595" w:rsidRDefault="008F5AF6" w:rsidP="008F5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322164" w14:textId="77777777" w:rsidR="008F5AF6" w:rsidRPr="00A83595" w:rsidRDefault="008F5AF6" w:rsidP="008F5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BA5365" w14:textId="6B1FD302" w:rsidR="00C302CF" w:rsidRPr="00A83595" w:rsidRDefault="00C302CF" w:rsidP="00C302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детей изготовлению цветов в технике оригами</w:t>
            </w:r>
            <w:r w:rsidR="005C69A7"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5C69A7"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</w:t>
            </w:r>
            <w:r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азвивать глазомер</w:t>
            </w:r>
            <w:r w:rsidR="005C69A7"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14:paraId="681E28DA" w14:textId="77777777" w:rsidR="00C302CF" w:rsidRPr="00A83595" w:rsidRDefault="00C302CF" w:rsidP="00C302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F7B5E48" w14:textId="77777777" w:rsidR="008F5AF6" w:rsidRPr="00A83595" w:rsidRDefault="008F5AF6" w:rsidP="008F5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CAAD4" w14:textId="77777777" w:rsidR="008F5AF6" w:rsidRPr="00A83595" w:rsidRDefault="008F5AF6" w:rsidP="008F5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55692" w14:textId="77777777" w:rsidR="008F5AF6" w:rsidRPr="00A83595" w:rsidRDefault="008F5AF6" w:rsidP="008F5A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77114E" w14:textId="77777777" w:rsidR="00124798" w:rsidRPr="00A83595" w:rsidRDefault="00124798" w:rsidP="008F5AF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5DFB753" w14:textId="77777777" w:rsidR="00124798" w:rsidRPr="00A83595" w:rsidRDefault="00124798" w:rsidP="008F5AF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249C9E8" w14:textId="18E390E9" w:rsidR="005D3818" w:rsidRPr="00A83595" w:rsidRDefault="005D3818" w:rsidP="005D3818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Воспитывать самостоятельность и внимание,</w:t>
            </w: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поощрять самостоятельность, творческую инициативу.</w:t>
            </w:r>
          </w:p>
          <w:p w14:paraId="65D229BE" w14:textId="73D3A165" w:rsidR="005D3818" w:rsidRPr="00A83595" w:rsidRDefault="005D3818" w:rsidP="005D3818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0288CAC4" w14:textId="77777777" w:rsidR="00124798" w:rsidRPr="00A83595" w:rsidRDefault="00124798" w:rsidP="008F5AF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13BD018" w14:textId="77777777" w:rsidR="005D3818" w:rsidRPr="00A83595" w:rsidRDefault="005D3818" w:rsidP="008F5AF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9C03381" w14:textId="77777777" w:rsidR="005D3818" w:rsidRPr="00A83595" w:rsidRDefault="005D3818" w:rsidP="008F5AF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4D76BFC" w14:textId="6F1A3120" w:rsidR="008E5903" w:rsidRPr="00A83595" w:rsidRDefault="008F5AF6" w:rsidP="008F5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Учить сгибать квадрат по диагонали, полученный треугольник складывать пополам, отгибать верхние острые углы в разные стороны. Воспитывать умение эстетически правильно украшать свою поделку.  </w:t>
            </w:r>
          </w:p>
        </w:tc>
        <w:tc>
          <w:tcPr>
            <w:tcW w:w="1842" w:type="dxa"/>
          </w:tcPr>
          <w:p w14:paraId="675697E3" w14:textId="77777777"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7BF863" w14:textId="4E8384CF" w:rsidR="008E5903" w:rsidRPr="007E66B2" w:rsidRDefault="000F7C9E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Дегтева В.Н. Оригами с детьми 3-7 лет.</w:t>
            </w:r>
          </w:p>
          <w:p w14:paraId="1E8749B4" w14:textId="77777777"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72352E9" w14:textId="77777777"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308A4A" w14:textId="268AD969" w:rsidR="007E66B2" w:rsidRPr="007E66B2" w:rsidRDefault="000F7C9E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Дегтева В.Н. Оригами с детьми 3-7 лет.</w:t>
            </w:r>
          </w:p>
          <w:p w14:paraId="2E3603F6" w14:textId="77777777" w:rsidR="007E66B2" w:rsidRPr="007E66B2" w:rsidRDefault="007E66B2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42CE5B" w14:textId="77777777" w:rsidR="007E66B2" w:rsidRPr="007E66B2" w:rsidRDefault="007E66B2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F358AB" w14:textId="77777777" w:rsidR="00E50BFD" w:rsidRDefault="00E50BFD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9D6946" w14:textId="77777777" w:rsidR="00E50BFD" w:rsidRDefault="00E50BFD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C4B0B" w14:textId="77777777" w:rsidR="00E50BFD" w:rsidRDefault="00E50BFD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7A9B4" w14:textId="77777777" w:rsidR="00E50BFD" w:rsidRDefault="00E50BFD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96BBBC" w14:textId="4D17836A" w:rsidR="007E66B2" w:rsidRPr="007E66B2" w:rsidRDefault="007E66B2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  <w:r w:rsidR="00A370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47ACCC99" w14:textId="77777777" w:rsidR="00604BC8" w:rsidRDefault="00604BC8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B31F75A" w14:textId="77777777" w:rsidR="00604BC8" w:rsidRP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6EB1581" w14:textId="77777777" w:rsidR="00604BC8" w:rsidRP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A4DF97" w14:textId="77777777" w:rsidR="00604BC8" w:rsidRP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2262A5" w14:textId="77777777" w:rsid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2F3606" w14:textId="77777777" w:rsidR="00604BC8" w:rsidRP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738551A" w14:textId="77777777" w:rsid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25A6E1" w14:textId="77777777" w:rsid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A7FD6CF" w14:textId="77777777" w:rsid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560B192" w14:textId="59D0014B" w:rsidR="00604BC8" w:rsidRPr="007E66B2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  <w:r w:rsidR="00A370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14:paraId="2988F6DF" w14:textId="77777777" w:rsidR="008E5903" w:rsidRPr="00604BC8" w:rsidRDefault="008E5903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149" w:rsidRPr="007E66B2" w14:paraId="5C964E0A" w14:textId="77777777" w:rsidTr="00FE7F88">
        <w:trPr>
          <w:cantSplit/>
          <w:trHeight w:val="1134"/>
        </w:trPr>
        <w:tc>
          <w:tcPr>
            <w:tcW w:w="709" w:type="dxa"/>
            <w:textDirection w:val="btLr"/>
          </w:tcPr>
          <w:p w14:paraId="1AABF45B" w14:textId="77777777" w:rsidR="00810149" w:rsidRPr="007E66B2" w:rsidRDefault="00810149" w:rsidP="008101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418" w:type="dxa"/>
          </w:tcPr>
          <w:p w14:paraId="51CA0CF7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604BA0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14:paraId="3C42288B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1A3A28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35EC51" w14:textId="77777777" w:rsidR="00124798" w:rsidRDefault="00124798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B7CCD3" w14:textId="77777777" w:rsidR="00124798" w:rsidRDefault="00124798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39759F" w14:textId="77777777" w:rsidR="00124798" w:rsidRDefault="00124798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622CBA" w14:textId="77777777" w:rsidR="00124798" w:rsidRDefault="00124798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5ABED9" w14:textId="77777777" w:rsidR="00124798" w:rsidRDefault="00124798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87E86" w14:textId="77777777" w:rsidR="00810149" w:rsidRPr="007E66B2" w:rsidRDefault="00810149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14:paraId="7CFA9F89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C74833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29A911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47B12B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6476BD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2C32BB" w14:textId="77777777" w:rsidR="005A2FDE" w:rsidRPr="007E66B2" w:rsidRDefault="005A2FDE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A33CB9" w14:textId="77777777" w:rsidR="005A2FDE" w:rsidRPr="007E66B2" w:rsidRDefault="005A2FDE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5D6ABB" w14:textId="77777777" w:rsidR="005A2FDE" w:rsidRPr="007E66B2" w:rsidRDefault="005A2FDE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D48CDB" w14:textId="77777777" w:rsidR="00B50295" w:rsidRDefault="00B50295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C9064" w14:textId="77777777" w:rsidR="00B50295" w:rsidRDefault="00B50295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AC1635" w14:textId="77777777" w:rsidR="00B50295" w:rsidRDefault="00B50295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DCCCD8" w14:textId="77777777" w:rsidR="00B50295" w:rsidRDefault="00B50295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4DD73F" w14:textId="77777777" w:rsidR="00810149" w:rsidRPr="007E66B2" w:rsidRDefault="00810149" w:rsidP="00A370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14:paraId="5D479335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E733E5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BE9149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ED88718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C37AEF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3153AFA" w14:textId="77777777" w:rsidR="00810149" w:rsidRPr="007E66B2" w:rsidRDefault="00810149" w:rsidP="0098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14:paraId="2084704C" w14:textId="77777777"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14:paraId="13D4E788" w14:textId="77777777" w:rsidR="00810149" w:rsidRPr="00A83595" w:rsidRDefault="00810149" w:rsidP="008101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69C310AA" w14:textId="7D8635E1" w:rsidR="00810149" w:rsidRPr="00A83595" w:rsidRDefault="00C32D11" w:rsidP="0012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Модель </w:t>
            </w:r>
            <w:proofErr w:type="gramStart"/>
            <w:r w:rsidR="00D727C0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Повар</w:t>
            </w:r>
            <w:proofErr w:type="gramEnd"/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14:paraId="7B6335CD" w14:textId="77777777" w:rsidR="00810149" w:rsidRPr="00A83595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13F6D4" w14:textId="77777777" w:rsidR="00810149" w:rsidRPr="00A83595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F0F883" w14:textId="77777777" w:rsidR="00B50295" w:rsidRPr="00A83595" w:rsidRDefault="00B50295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7A76BB" w14:textId="77777777" w:rsidR="00124798" w:rsidRPr="00A83595" w:rsidRDefault="00124798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029C62B" w14:textId="77777777" w:rsidR="00124798" w:rsidRPr="00A83595" w:rsidRDefault="00124798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DA4181E" w14:textId="77777777" w:rsidR="00124798" w:rsidRPr="00A83595" w:rsidRDefault="00124798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B3E0F18" w14:textId="77777777" w:rsidR="00124798" w:rsidRPr="00A83595" w:rsidRDefault="00124798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FE120AD" w14:textId="47F43180" w:rsidR="00810149" w:rsidRPr="00A83595" w:rsidRDefault="00604BC8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Модель </w:t>
            </w:r>
            <w:r w:rsidR="00DC0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gramEnd"/>
            <w:r w:rsidR="00DC04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Солдат»</w:t>
            </w:r>
          </w:p>
          <w:p w14:paraId="6AAF52D4" w14:textId="77777777" w:rsidR="00810149" w:rsidRPr="00A83595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30981E1" w14:textId="77777777" w:rsidR="00810149" w:rsidRPr="00A83595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C88008" w14:textId="77777777" w:rsidR="00810149" w:rsidRPr="00A83595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CE4B74D" w14:textId="77777777" w:rsidR="00810149" w:rsidRPr="00A83595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5903AE" w14:textId="77777777" w:rsidR="00810149" w:rsidRPr="00A83595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EEE3AD" w14:textId="77777777" w:rsidR="00570081" w:rsidRPr="00A83595" w:rsidRDefault="00570081" w:rsidP="00810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9A17044" w14:textId="77777777" w:rsidR="005A2FDE" w:rsidRPr="00A83595" w:rsidRDefault="005A2FDE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015CA378" w14:textId="77777777" w:rsidR="005A2FDE" w:rsidRPr="00A83595" w:rsidRDefault="005A2FDE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9F7E000" w14:textId="77777777" w:rsidR="005A2FDE" w:rsidRPr="00A83595" w:rsidRDefault="005A2FDE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5593CB1" w14:textId="77777777" w:rsidR="005A2FDE" w:rsidRPr="00A83595" w:rsidRDefault="005A2FDE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1B7A0554" w14:textId="77777777" w:rsidR="005A2FDE" w:rsidRPr="00A83595" w:rsidRDefault="005A2FDE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66345E06" w14:textId="77777777" w:rsidR="005C69A7" w:rsidRPr="00A83595" w:rsidRDefault="003D3BFB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</w:t>
            </w:r>
          </w:p>
          <w:p w14:paraId="332B35BE" w14:textId="629312A2" w:rsidR="005A2FDE" w:rsidRPr="00A83595" w:rsidRDefault="003D3BFB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Модель </w:t>
            </w:r>
            <w:proofErr w:type="gramStart"/>
            <w:r w:rsidR="00DC0400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 Шкатулка</w:t>
            </w:r>
            <w:proofErr w:type="gramEnd"/>
            <w:r w:rsidR="00DC0400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BB985C7" w14:textId="77777777" w:rsidR="00F5163D" w:rsidRPr="00A83595" w:rsidRDefault="00F5163D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374DEF45" w14:textId="77777777" w:rsidR="00F5163D" w:rsidRPr="00A83595" w:rsidRDefault="00F5163D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B6DE0CC" w14:textId="77777777" w:rsidR="00810149" w:rsidRPr="00A83595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55C7C1" w14:textId="77777777" w:rsidR="00810149" w:rsidRPr="00A83595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2DD0231" w14:textId="77777777" w:rsidR="00810149" w:rsidRPr="00A83595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5B9636" w14:textId="77777777" w:rsidR="00810149" w:rsidRPr="00A83595" w:rsidRDefault="00810149" w:rsidP="00810149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Итоговое занятие.</w:t>
            </w:r>
          </w:p>
          <w:p w14:paraId="5F9E5A53" w14:textId="77777777" w:rsidR="00810149" w:rsidRPr="00A83595" w:rsidRDefault="00810149" w:rsidP="0057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Диагностика</w:t>
            </w:r>
          </w:p>
          <w:p w14:paraId="58FC11A5" w14:textId="77777777" w:rsidR="00810149" w:rsidRPr="00A83595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DCB92" w14:textId="77777777" w:rsidR="00810149" w:rsidRPr="00A83595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B777B5" w14:textId="77777777" w:rsidR="00810149" w:rsidRPr="00A83595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14:paraId="1644A4C9" w14:textId="62727FE5" w:rsidR="00D727C0" w:rsidRPr="00A83595" w:rsidRDefault="00D727C0" w:rsidP="00D727C0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учить детей внимательно слушать инструкции воспитателя</w:t>
            </w:r>
          </w:p>
          <w:p w14:paraId="43782229" w14:textId="77777777" w:rsidR="00124798" w:rsidRPr="00A83595" w:rsidRDefault="00124798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BC84F1D" w14:textId="77777777" w:rsidR="005A2FDE" w:rsidRPr="00A83595" w:rsidRDefault="005A2FDE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5E8FF0C3" w14:textId="77777777" w:rsidR="00B50295" w:rsidRPr="00A83595" w:rsidRDefault="00B50295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531451E3" w14:textId="77777777" w:rsidR="00124798" w:rsidRPr="00A83595" w:rsidRDefault="00124798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4D9664A1" w14:textId="77777777" w:rsidR="00124798" w:rsidRPr="00A83595" w:rsidRDefault="00124798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1D9F554C" w14:textId="77777777" w:rsidR="00124798" w:rsidRPr="00A83595" w:rsidRDefault="00124798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0498122A" w14:textId="3B5DA37B" w:rsidR="00570081" w:rsidRPr="00A83595" w:rsidRDefault="0098219C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В</w:t>
            </w:r>
            <w:r w:rsidR="00570081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оспитывать самостоятельность и внимание</w:t>
            </w: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,</w:t>
            </w:r>
          </w:p>
          <w:p w14:paraId="58FD88A8" w14:textId="779DFF64" w:rsidR="00810149" w:rsidRPr="00A83595" w:rsidRDefault="00570081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упражнять в свободном выборе цвета и формы бумаги, поощрять самостоятельность, творческую инициативу.</w:t>
            </w:r>
          </w:p>
          <w:p w14:paraId="1170861A" w14:textId="77777777" w:rsidR="005A2FDE" w:rsidRPr="00A83595" w:rsidRDefault="005A2FDE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24D54A98" w14:textId="77777777" w:rsidR="00124798" w:rsidRPr="00A83595" w:rsidRDefault="00124798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14:paraId="50647F13" w14:textId="77777777" w:rsidR="005B1075" w:rsidRPr="00A83595" w:rsidRDefault="005B1075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56EAE092" w14:textId="77777777" w:rsidR="005B1075" w:rsidRPr="00A83595" w:rsidRDefault="005B1075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6881C9BF" w14:textId="77777777" w:rsidR="005B1075" w:rsidRPr="00A83595" w:rsidRDefault="005B1075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14:paraId="5833BCD0" w14:textId="53514017" w:rsidR="00570081" w:rsidRPr="00A83595" w:rsidRDefault="00DC0400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</w:t>
            </w:r>
            <w:r w:rsidR="0098219C" w:rsidRPr="00A835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чить детей внимательно слушать инструкции воспитателя,</w:t>
            </w:r>
          </w:p>
          <w:p w14:paraId="53DF5825" w14:textId="77777777" w:rsidR="00570081" w:rsidRPr="00A83595" w:rsidRDefault="00570081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14:paraId="324B3F27" w14:textId="77777777" w:rsidR="0098219C" w:rsidRPr="00A83595" w:rsidRDefault="0098219C" w:rsidP="001F43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0D016F0" w14:textId="77777777" w:rsidR="0098219C" w:rsidRPr="00A83595" w:rsidRDefault="0098219C" w:rsidP="001F43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36593823" w14:textId="77777777" w:rsidR="00A37076" w:rsidRDefault="00A37076" w:rsidP="001F4391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2DEBBE8" w14:textId="1A9A8E7E" w:rsidR="001F4391" w:rsidRPr="00A83595" w:rsidRDefault="001F4391" w:rsidP="001F4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835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Выявить у детей уровень сформированности сенсорных эталонов.</w:t>
            </w:r>
          </w:p>
          <w:p w14:paraId="05DB7CDD" w14:textId="77777777" w:rsidR="00570081" w:rsidRPr="00A83595" w:rsidRDefault="00570081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842" w:type="dxa"/>
          </w:tcPr>
          <w:p w14:paraId="5051EBFF" w14:textId="77777777" w:rsidR="00124798" w:rsidRDefault="00124798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D77AF0" w14:textId="12520287"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С. В. Соколова </w:t>
            </w:r>
          </w:p>
          <w:p w14:paraId="72943934" w14:textId="77777777"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636F03" w14:textId="77777777" w:rsidR="00124798" w:rsidRDefault="00124798" w:rsidP="008101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0A687F3" w14:textId="77777777" w:rsidR="00124798" w:rsidRDefault="00124798" w:rsidP="008101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FBA6884" w14:textId="77777777" w:rsidR="00124798" w:rsidRDefault="00124798" w:rsidP="008101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55C57E7E" w14:textId="626263FF" w:rsidR="00766C4D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4E751" w14:textId="77777777" w:rsidR="00A37076" w:rsidRDefault="00A37076" w:rsidP="000F7C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AADD8F" w14:textId="17CB71AE" w:rsidR="000F7C9E" w:rsidRPr="007E66B2" w:rsidRDefault="000F7C9E" w:rsidP="000F7C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 w:rsidR="00A3707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14:paraId="1CA63553" w14:textId="77777777" w:rsidR="00766C4D" w:rsidRPr="007E66B2" w:rsidRDefault="00766C4D" w:rsidP="00766C4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2BCA1C" w14:textId="77777777"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F53FDA" w14:textId="77777777"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9F8A6E" w14:textId="77777777"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8E57BB" w14:textId="77777777"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87C7F" w14:textId="77777777" w:rsidR="00B50295" w:rsidRDefault="00B50295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5CECA1" w14:textId="77777777" w:rsidR="00B50295" w:rsidRDefault="00B50295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EEA3D2" w14:textId="77777777" w:rsidR="00F5163D" w:rsidRDefault="00F5163D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60F8623" w14:textId="77777777" w:rsidR="00F5163D" w:rsidRDefault="00F5163D" w:rsidP="008101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1C998DD6" w14:textId="77777777" w:rsidR="00F5163D" w:rsidRDefault="00F5163D" w:rsidP="008101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14:paraId="49E30928" w14:textId="77777777" w:rsidR="00124798" w:rsidRDefault="00124798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5E32923" w14:textId="77777777" w:rsidR="00124798" w:rsidRDefault="00124798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A8536F" w14:textId="7556B63F" w:rsidR="00F5163D" w:rsidRPr="007E66B2" w:rsidRDefault="00F5163D" w:rsidP="00F5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Приложение№ </w:t>
            </w:r>
            <w:r w:rsidR="00A3707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14:paraId="76957AB3" w14:textId="77777777" w:rsidR="00F5163D" w:rsidRDefault="00F5163D" w:rsidP="00F5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F9119C4" w14:textId="77777777" w:rsidR="00810149" w:rsidRPr="00F5163D" w:rsidRDefault="00810149" w:rsidP="00F5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D3CCDAC" w14:textId="77777777" w:rsidR="005A2FDE" w:rsidRPr="007E66B2" w:rsidRDefault="005A2FDE" w:rsidP="003B42F8">
      <w:pPr>
        <w:spacing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AAF282" w14:textId="77777777" w:rsidR="005A2FDE" w:rsidRPr="007E66B2" w:rsidRDefault="005A2FDE" w:rsidP="003B42F8">
      <w:pPr>
        <w:spacing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92659D0" w14:textId="77777777" w:rsidR="005A2FDE" w:rsidRPr="007E66B2" w:rsidRDefault="005A2FDE" w:rsidP="003B42F8">
      <w:pPr>
        <w:spacing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F5072AD" w14:textId="77777777" w:rsidR="00746FC2" w:rsidRDefault="00CF7396" w:rsidP="003B42F8">
      <w:pPr>
        <w:spacing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14:paraId="4C4C4930" w14:textId="77777777" w:rsidR="00CF62D6" w:rsidRPr="008B3347" w:rsidRDefault="00CF62D6" w:rsidP="003B42F8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C19A7">
        <w:rPr>
          <w:rFonts w:ascii="Times New Roman" w:hAnsi="Times New Roman" w:cs="Times New Roman"/>
          <w:sz w:val="28"/>
          <w:szCs w:val="28"/>
        </w:rPr>
        <w:t xml:space="preserve">Реализация программы предполагает осуществление </w:t>
      </w:r>
      <w:proofErr w:type="gramStart"/>
      <w:r w:rsidRPr="007C19A7">
        <w:rPr>
          <w:rFonts w:ascii="Times New Roman" w:hAnsi="Times New Roman" w:cs="Times New Roman"/>
          <w:sz w:val="28"/>
          <w:szCs w:val="28"/>
        </w:rPr>
        <w:t>специально  организованных</w:t>
      </w:r>
      <w:proofErr w:type="gramEnd"/>
      <w:r w:rsidRPr="007C19A7">
        <w:rPr>
          <w:rFonts w:ascii="Times New Roman" w:hAnsi="Times New Roman" w:cs="Times New Roman"/>
          <w:sz w:val="28"/>
          <w:szCs w:val="28"/>
        </w:rPr>
        <w:t xml:space="preserve">  занятий, в процессе которых дети получают знания, навыки по изучаемым темам.</w:t>
      </w:r>
    </w:p>
    <w:p w14:paraId="25A09779" w14:textId="5C039F1D" w:rsidR="00CD59BC" w:rsidRPr="008B3347" w:rsidRDefault="00D35738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Обучение проводится с учетом индивидуальных способностей детей,</w:t>
      </w:r>
      <w:r w:rsidR="000F7C9E">
        <w:rPr>
          <w:rFonts w:ascii="Times New Roman" w:hAnsi="Times New Roman" w:cs="Times New Roman"/>
          <w:sz w:val="28"/>
          <w:szCs w:val="28"/>
        </w:rPr>
        <w:t xml:space="preserve"> </w:t>
      </w:r>
      <w:r w:rsidR="001662F6" w:rsidRPr="008B3347">
        <w:rPr>
          <w:rFonts w:ascii="Times New Roman" w:hAnsi="Times New Roman" w:cs="Times New Roman"/>
          <w:sz w:val="28"/>
          <w:szCs w:val="28"/>
        </w:rPr>
        <w:t>их уровня знаний и умений</w:t>
      </w:r>
      <w:r w:rsidR="002B4727" w:rsidRPr="008B3347">
        <w:rPr>
          <w:rFonts w:ascii="Times New Roman" w:hAnsi="Times New Roman" w:cs="Times New Roman"/>
          <w:sz w:val="28"/>
          <w:szCs w:val="28"/>
        </w:rPr>
        <w:t>. На занятиях детям предоставляю</w:t>
      </w:r>
      <w:r w:rsidR="001662F6" w:rsidRPr="008B3347">
        <w:rPr>
          <w:rFonts w:ascii="Times New Roman" w:hAnsi="Times New Roman" w:cs="Times New Roman"/>
          <w:sz w:val="28"/>
          <w:szCs w:val="28"/>
        </w:rPr>
        <w:t>тся возможности</w:t>
      </w:r>
      <w:r w:rsidR="002B4727" w:rsidRPr="008B3347">
        <w:rPr>
          <w:rFonts w:ascii="Times New Roman" w:hAnsi="Times New Roman" w:cs="Times New Roman"/>
          <w:sz w:val="28"/>
          <w:szCs w:val="28"/>
        </w:rPr>
        <w:t xml:space="preserve"> </w:t>
      </w:r>
      <w:r w:rsidR="002B4727" w:rsidRPr="008B3347">
        <w:rPr>
          <w:rFonts w:ascii="Times New Roman" w:hAnsi="Times New Roman" w:cs="Times New Roman"/>
          <w:sz w:val="28"/>
          <w:szCs w:val="28"/>
        </w:rPr>
        <w:lastRenderedPageBreak/>
        <w:t>удовлетворять свои интересы</w:t>
      </w:r>
      <w:r w:rsidR="000F7C9E">
        <w:rPr>
          <w:rFonts w:ascii="Times New Roman" w:hAnsi="Times New Roman" w:cs="Times New Roman"/>
          <w:sz w:val="28"/>
          <w:szCs w:val="28"/>
        </w:rPr>
        <w:t xml:space="preserve"> </w:t>
      </w:r>
      <w:r w:rsidR="002B4727" w:rsidRPr="008B3347">
        <w:rPr>
          <w:rFonts w:ascii="Times New Roman" w:hAnsi="Times New Roman" w:cs="Times New Roman"/>
          <w:sz w:val="28"/>
          <w:szCs w:val="28"/>
        </w:rPr>
        <w:t>путем активного</w:t>
      </w:r>
      <w:r w:rsidR="000F7C9E">
        <w:rPr>
          <w:rFonts w:ascii="Times New Roman" w:hAnsi="Times New Roman" w:cs="Times New Roman"/>
          <w:sz w:val="28"/>
          <w:szCs w:val="28"/>
        </w:rPr>
        <w:t xml:space="preserve"> </w:t>
      </w:r>
      <w:r w:rsidR="002B4727" w:rsidRPr="008B3347">
        <w:rPr>
          <w:rFonts w:ascii="Times New Roman" w:hAnsi="Times New Roman" w:cs="Times New Roman"/>
          <w:sz w:val="28"/>
          <w:szCs w:val="28"/>
        </w:rPr>
        <w:t>включения</w:t>
      </w:r>
      <w:r w:rsidR="00BE4909" w:rsidRPr="008B3347">
        <w:rPr>
          <w:rFonts w:ascii="Times New Roman" w:hAnsi="Times New Roman" w:cs="Times New Roman"/>
          <w:sz w:val="28"/>
          <w:szCs w:val="28"/>
        </w:rPr>
        <w:t xml:space="preserve"> их в творческую деятельность. </w:t>
      </w:r>
    </w:p>
    <w:p w14:paraId="1CDFB90D" w14:textId="77777777" w:rsidR="00CD59BC" w:rsidRPr="008B3347" w:rsidRDefault="00CD59BC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поддержка взрослыми положительного, доброжелательного отношения детей друг к другу;</w:t>
      </w:r>
    </w:p>
    <w:p w14:paraId="4DCAF520" w14:textId="77777777" w:rsidR="00CD59BC" w:rsidRPr="008B3347" w:rsidRDefault="00CD59BC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 поддержка инициативы и самостоятельности детей в специфических для них видах деятель</w:t>
      </w:r>
      <w:r w:rsidR="003B42F8">
        <w:rPr>
          <w:rFonts w:ascii="Times New Roman" w:hAnsi="Times New Roman" w:cs="Times New Roman"/>
          <w:sz w:val="28"/>
          <w:szCs w:val="28"/>
        </w:rPr>
        <w:t>ности,</w:t>
      </w:r>
    </w:p>
    <w:p w14:paraId="7E2A9873" w14:textId="77777777" w:rsidR="00CD59BC" w:rsidRPr="008B3347" w:rsidRDefault="00CD59BC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возможность выбора детьми материалов, видов активности, участников со</w:t>
      </w:r>
      <w:r w:rsidR="003B42F8">
        <w:rPr>
          <w:rFonts w:ascii="Times New Roman" w:hAnsi="Times New Roman" w:cs="Times New Roman"/>
          <w:sz w:val="28"/>
          <w:szCs w:val="28"/>
        </w:rPr>
        <w:t>вместной деятельности и общения,</w:t>
      </w:r>
    </w:p>
    <w:p w14:paraId="43276D16" w14:textId="77777777" w:rsidR="007F2542" w:rsidRPr="008B3347" w:rsidRDefault="007F2542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 поддержка родителей в воспитании детей, охране и укреплении их здоровья, вовлечении семей непосредственно в образовательную деятельность.</w:t>
      </w:r>
    </w:p>
    <w:p w14:paraId="5A90C1D4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Для успешной реализации программы используются:</w:t>
      </w:r>
    </w:p>
    <w:p w14:paraId="7E68BDE0" w14:textId="2DAD228F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rStyle w:val="a9"/>
          <w:sz w:val="28"/>
          <w:szCs w:val="28"/>
        </w:rPr>
        <w:t>Технические средства обучения:</w:t>
      </w:r>
      <w:r w:rsidRPr="00061469">
        <w:rPr>
          <w:sz w:val="28"/>
          <w:szCs w:val="28"/>
        </w:rPr>
        <w:t> Музыкальное сопровождение (магнитофон)</w:t>
      </w:r>
      <w:r w:rsidR="00091563">
        <w:rPr>
          <w:sz w:val="28"/>
          <w:szCs w:val="28"/>
        </w:rPr>
        <w:t>, компьютер</w:t>
      </w:r>
      <w:r w:rsidRPr="00061469">
        <w:rPr>
          <w:sz w:val="28"/>
          <w:szCs w:val="28"/>
        </w:rPr>
        <w:t>.</w:t>
      </w:r>
    </w:p>
    <w:p w14:paraId="13492EBE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  <w:r w:rsidRPr="00061469">
        <w:rPr>
          <w:b/>
          <w:bCs/>
          <w:sz w:val="28"/>
          <w:szCs w:val="28"/>
        </w:rPr>
        <w:t>Материально – техническое обеспечение программы</w:t>
      </w:r>
    </w:p>
    <w:p w14:paraId="7992E5F1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Для занятий в кружке необходимо иметь:</w:t>
      </w:r>
    </w:p>
    <w:p w14:paraId="138C543A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цветную бумагу,</w:t>
      </w:r>
    </w:p>
    <w:p w14:paraId="0987EA59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гофрированную бумагу,</w:t>
      </w:r>
    </w:p>
    <w:p w14:paraId="3E36116E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бумажные салфетки разных цветов,</w:t>
      </w:r>
    </w:p>
    <w:p w14:paraId="3B476C2C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картон белый и цветной,</w:t>
      </w:r>
    </w:p>
    <w:p w14:paraId="3E0DAB34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клей (наилучшим является клей ПВА),</w:t>
      </w:r>
    </w:p>
    <w:p w14:paraId="2D6DADDA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ножницы,</w:t>
      </w:r>
    </w:p>
    <w:p w14:paraId="63B3545E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карандаши простые,</w:t>
      </w:r>
    </w:p>
    <w:p w14:paraId="71B8819F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кисточки для клея,</w:t>
      </w:r>
    </w:p>
    <w:p w14:paraId="4E51AB0B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салфетки,</w:t>
      </w:r>
    </w:p>
    <w:p w14:paraId="2E1BAF9F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клеенка</w:t>
      </w:r>
    </w:p>
    <w:p w14:paraId="772D2C71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бегающие глазки;</w:t>
      </w:r>
    </w:p>
    <w:p w14:paraId="1B0EE869" w14:textId="77777777"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гуашевые краски.</w:t>
      </w:r>
    </w:p>
    <w:p w14:paraId="25F6B347" w14:textId="77777777" w:rsidR="00061469" w:rsidRDefault="00AB1042" w:rsidP="00A012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14:paraId="044867F0" w14:textId="1752B52A" w:rsidR="002A0CE1" w:rsidRPr="00061469" w:rsidRDefault="00A01236" w:rsidP="00A012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В начале и конце учебного года проводится мониторинг детей, которые в течение года посещали кружок, сравниваются результаты на начало и на конец учебного года и делается вывод об усвоение программного материала. Диагностирование проводится по </w:t>
      </w:r>
      <w:proofErr w:type="gramStart"/>
      <w:r w:rsidRPr="008B3347">
        <w:rPr>
          <w:rFonts w:ascii="Times New Roman" w:hAnsi="Times New Roman" w:cs="Times New Roman"/>
          <w:sz w:val="28"/>
          <w:szCs w:val="28"/>
        </w:rPr>
        <w:t>пяти</w:t>
      </w:r>
      <w:r w:rsidR="00091563">
        <w:rPr>
          <w:rFonts w:ascii="Times New Roman" w:hAnsi="Times New Roman" w:cs="Times New Roman"/>
          <w:sz w:val="28"/>
          <w:szCs w:val="28"/>
        </w:rPr>
        <w:t xml:space="preserve"> </w:t>
      </w:r>
      <w:r w:rsidRPr="008B3347">
        <w:rPr>
          <w:rFonts w:ascii="Times New Roman" w:hAnsi="Times New Roman" w:cs="Times New Roman"/>
          <w:sz w:val="28"/>
          <w:szCs w:val="28"/>
        </w:rPr>
        <w:t>основным</w:t>
      </w:r>
      <w:proofErr w:type="gramEnd"/>
      <w:r w:rsidRPr="008B3347">
        <w:rPr>
          <w:rFonts w:ascii="Times New Roman" w:hAnsi="Times New Roman" w:cs="Times New Roman"/>
          <w:sz w:val="28"/>
          <w:szCs w:val="28"/>
        </w:rPr>
        <w:t xml:space="preserve"> разделам программы, результаты вносятся в таблицу.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1"/>
        <w:gridCol w:w="1705"/>
        <w:gridCol w:w="1581"/>
        <w:gridCol w:w="2064"/>
        <w:gridCol w:w="1516"/>
        <w:gridCol w:w="1476"/>
      </w:tblGrid>
      <w:tr w:rsidR="00817658" w:rsidRPr="008B3347" w14:paraId="7032ADE5" w14:textId="77777777" w:rsidTr="00F5163D">
        <w:trPr>
          <w:trHeight w:val="3490"/>
        </w:trPr>
        <w:tc>
          <w:tcPr>
            <w:tcW w:w="1726" w:type="dxa"/>
          </w:tcPr>
          <w:p w14:paraId="68C81E0E" w14:textId="11FBF035" w:rsidR="002A0CE1" w:rsidRPr="00B50295" w:rsidRDefault="002A0CE1" w:rsidP="00A012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0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Фамилия,</w:t>
            </w:r>
            <w:r w:rsidR="000F7C9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50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имя ребён</w:t>
            </w:r>
            <w:r w:rsidR="00817658" w:rsidRPr="00B50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2121" w:type="dxa"/>
          </w:tcPr>
          <w:p w14:paraId="6035DDF2" w14:textId="77777777" w:rsidR="002A0CE1" w:rsidRPr="00B50295" w:rsidRDefault="006109B1" w:rsidP="00952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Ориентировка на листе бумаги</w:t>
            </w:r>
          </w:p>
        </w:tc>
        <w:tc>
          <w:tcPr>
            <w:tcW w:w="1843" w:type="dxa"/>
          </w:tcPr>
          <w:p w14:paraId="0D90651C" w14:textId="77777777" w:rsidR="002A0CE1" w:rsidRPr="00B50295" w:rsidRDefault="006109B1" w:rsidP="003A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Умение складывать бумагу по </w:t>
            </w:r>
            <w:r w:rsidRPr="00B50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словесным инструкциям</w:t>
            </w:r>
            <w:r w:rsidR="00B50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</w:t>
            </w:r>
            <w:r w:rsidRPr="00B50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образцу педагога</w:t>
            </w:r>
          </w:p>
        </w:tc>
        <w:tc>
          <w:tcPr>
            <w:tcW w:w="2286" w:type="dxa"/>
          </w:tcPr>
          <w:p w14:paraId="77838EA1" w14:textId="77777777" w:rsidR="003E6ED7" w:rsidRPr="00B50295" w:rsidRDefault="00B32579" w:rsidP="003A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Подбирает цвета, соответствующие изготавливаемым поделкам и по собственному желанию; умеет аккуратно использовать материалы</w:t>
            </w:r>
          </w:p>
          <w:p w14:paraId="0D039DD1" w14:textId="77777777" w:rsidR="003E6ED7" w:rsidRPr="00B50295" w:rsidRDefault="003E6ED7" w:rsidP="003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CA20FB" w14:textId="77777777" w:rsidR="002A0CE1" w:rsidRPr="00B50295" w:rsidRDefault="002A0CE1" w:rsidP="003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14:paraId="0B603705" w14:textId="093ADE79" w:rsidR="002A0CE1" w:rsidRPr="00B50295" w:rsidRDefault="003E6ED7" w:rsidP="00EF1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Внимание, усидчивость</w:t>
            </w:r>
            <w:r w:rsidR="000F7C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817658" w:rsidRPr="00B50295">
              <w:rPr>
                <w:rFonts w:ascii="Times New Roman" w:hAnsi="Times New Roman" w:cs="Times New Roman"/>
                <w:sz w:val="28"/>
                <w:szCs w:val="28"/>
              </w:rPr>
              <w:t>Точное выполнение полученных заданий</w:t>
            </w:r>
          </w:p>
        </w:tc>
        <w:tc>
          <w:tcPr>
            <w:tcW w:w="1626" w:type="dxa"/>
          </w:tcPr>
          <w:p w14:paraId="052B7BA2" w14:textId="32758ACB" w:rsidR="002A0CE1" w:rsidRPr="00B50295" w:rsidRDefault="00DA328E" w:rsidP="00DA328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50295">
              <w:rPr>
                <w:rFonts w:ascii="Times New Roman" w:hAnsi="Times New Roman" w:cs="Times New Roman"/>
                <w:sz w:val="28"/>
                <w:szCs w:val="28"/>
              </w:rPr>
              <w:t>Степень развития мелкой моторики Уверенное выполнение движений</w:t>
            </w:r>
            <w:r w:rsidR="000F7C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0295">
              <w:rPr>
                <w:rFonts w:ascii="Times New Roman" w:hAnsi="Times New Roman" w:cs="Times New Roman"/>
                <w:sz w:val="28"/>
                <w:szCs w:val="28"/>
              </w:rPr>
              <w:t xml:space="preserve">рук </w:t>
            </w:r>
          </w:p>
        </w:tc>
      </w:tr>
    </w:tbl>
    <w:p w14:paraId="64E2267A" w14:textId="77777777" w:rsidR="00762AA6" w:rsidRPr="00EF16E6" w:rsidRDefault="00A01236" w:rsidP="00EF16E6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AB1042" w:rsidRPr="008B3347">
        <w:rPr>
          <w:rFonts w:ascii="Times New Roman" w:hAnsi="Times New Roman" w:cs="Times New Roman"/>
          <w:b/>
          <w:sz w:val="28"/>
          <w:szCs w:val="28"/>
        </w:rPr>
        <w:t>Методические материалы программы</w:t>
      </w:r>
    </w:p>
    <w:p w14:paraId="52EB13AD" w14:textId="77777777" w:rsidR="00762AA6" w:rsidRPr="00EF16E6" w:rsidRDefault="00762AA6" w:rsidP="00E4629F">
      <w:pPr>
        <w:pStyle w:val="a5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F16E6">
        <w:rPr>
          <w:rStyle w:val="a9"/>
          <w:b w:val="0"/>
          <w:i/>
          <w:sz w:val="28"/>
          <w:szCs w:val="28"/>
          <w:u w:val="single"/>
        </w:rPr>
        <w:t>Учебно-наглядные пособия:</w:t>
      </w:r>
      <w:r w:rsidRPr="00EF16E6">
        <w:rPr>
          <w:sz w:val="28"/>
          <w:szCs w:val="28"/>
        </w:rPr>
        <w:t> Плакаты, схемы, модели, демонстрационный материал, методические пособия, дидактические игры, художественная и вспомогательная литература, фотографии, иллюстрации, разработка бесед, игр, образцы.</w:t>
      </w:r>
    </w:p>
    <w:p w14:paraId="1F5EA945" w14:textId="77777777" w:rsidR="006176AC" w:rsidRPr="008B3347" w:rsidRDefault="006176AC">
      <w:pPr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Список используемой литературы:</w:t>
      </w:r>
    </w:p>
    <w:p w14:paraId="0D90723E" w14:textId="77777777" w:rsidR="00C0625B" w:rsidRPr="008B3347" w:rsidRDefault="006176AC" w:rsidP="0009156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Афонькин С. Ю. Игры с бумагой для самых маленьких. - Издательство: "Питер</w:t>
      </w:r>
      <w:proofErr w:type="gramStart"/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" ,</w:t>
      </w:r>
      <w:proofErr w:type="gramEnd"/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2013</w:t>
      </w:r>
    </w:p>
    <w:p w14:paraId="797B7482" w14:textId="77777777" w:rsidR="006176AC" w:rsidRPr="008B3347" w:rsidRDefault="006176AC" w:rsidP="00E462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Дегтева В.Н. Оригами с детьми 3-7 лет. Методическое пособие. – М.: Мозаика-</w:t>
      </w:r>
      <w:proofErr w:type="spellStart"/>
      <w:r w:rsidRPr="008B3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Синт</w:t>
      </w:r>
      <w:proofErr w:type="spellEnd"/>
    </w:p>
    <w:p w14:paraId="1031A414" w14:textId="77777777" w:rsidR="006176AC" w:rsidRPr="008B3347" w:rsidRDefault="006176AC" w:rsidP="00E462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С.В. Оригами для самых маленьких. - Издательство: </w:t>
      </w:r>
      <w:hyperlink r:id="rId8" w:history="1">
        <w:r w:rsidRPr="008B33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Детство-Пресс</w:t>
        </w:r>
      </w:hyperlink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, 2016 г</w:t>
      </w:r>
    </w:p>
    <w:p w14:paraId="5B7048B0" w14:textId="77777777" w:rsidR="00C0625B" w:rsidRPr="008B3347" w:rsidRDefault="00C0625B" w:rsidP="00E462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Тарабарина Т.И. Оригами для начинающих. - Издательство: "Академия развития</w:t>
      </w:r>
      <w:proofErr w:type="gramStart"/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" ,</w:t>
      </w:r>
      <w:proofErr w:type="gramEnd"/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2007.</w:t>
      </w:r>
    </w:p>
    <w:p w14:paraId="7DA17554" w14:textId="4167359D" w:rsidR="009F391E" w:rsidRPr="008B3347" w:rsidRDefault="00C0625B" w:rsidP="00E4629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Черенкова Е.Ф. Оригами для малышей: 200 простейших моделей.  –  </w:t>
      </w:r>
      <w:proofErr w:type="spellStart"/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РиполКлссик</w:t>
      </w:r>
      <w:proofErr w:type="spellEnd"/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, 2006</w:t>
      </w:r>
    </w:p>
    <w:p w14:paraId="361F1F36" w14:textId="77777777" w:rsidR="004C26B5" w:rsidRDefault="00C57DD4" w:rsidP="00C57DD4">
      <w:pPr>
        <w:tabs>
          <w:tab w:val="left" w:pos="5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DD4">
        <w:rPr>
          <w:rFonts w:ascii="Times New Roman" w:hAnsi="Times New Roman" w:cs="Times New Roman"/>
          <w:sz w:val="28"/>
          <w:szCs w:val="28"/>
        </w:rPr>
        <w:t>https://nsportal.ru/detskiy-sad/konstruirovanie-ruchnoy-trud/2018/10/13/rabochaya-programma-kruzhka-v-strane-origami</w:t>
      </w:r>
    </w:p>
    <w:p w14:paraId="6B2F7309" w14:textId="77777777" w:rsidR="006644F9" w:rsidRDefault="00000000" w:rsidP="006644F9">
      <w:pPr>
        <w:rPr>
          <w:rFonts w:ascii="Times New Roman" w:hAnsi="Times New Roman" w:cs="Times New Roman"/>
          <w:sz w:val="28"/>
          <w:szCs w:val="28"/>
        </w:rPr>
      </w:pPr>
      <w:hyperlink r:id="rId9" w:history="1">
        <w:r w:rsidR="006644F9" w:rsidRPr="00C271D1">
          <w:rPr>
            <w:rStyle w:val="aa"/>
            <w:rFonts w:ascii="Times New Roman" w:hAnsi="Times New Roman" w:cs="Times New Roman"/>
            <w:sz w:val="28"/>
            <w:szCs w:val="28"/>
          </w:rPr>
          <w:t>https://www.maam.ru/detskijsad/programa-kruzhka-origami-bumazhnye-fantazi-dlja-srednei-grupy.htm</w:t>
        </w:r>
      </w:hyperlink>
    </w:p>
    <w:p w14:paraId="6109ECD1" w14:textId="62DB41B2" w:rsidR="006644F9" w:rsidRPr="00B75384" w:rsidRDefault="006644F9" w:rsidP="006644F9">
      <w:pPr>
        <w:ind w:right="-283"/>
        <w:jc w:val="center"/>
        <w:rPr>
          <w:rFonts w:ascii="Times New Roman" w:hAnsi="Times New Roman" w:cs="Times New Roman"/>
          <w:sz w:val="20"/>
          <w:szCs w:val="20"/>
        </w:rPr>
        <w:sectPr w:rsidR="006644F9" w:rsidRPr="00B75384" w:rsidSect="006644F9">
          <w:pgSz w:w="11900" w:h="16838"/>
          <w:pgMar w:top="699" w:right="843" w:bottom="1006" w:left="1440" w:header="0" w:footer="0" w:gutter="0"/>
          <w:cols w:space="720" w:equalWidth="0">
            <w:col w:w="9620"/>
          </w:cols>
        </w:sectPr>
      </w:pPr>
    </w:p>
    <w:p w14:paraId="1EE92102" w14:textId="093A2839" w:rsidR="006644F9" w:rsidRDefault="00091563" w:rsidP="00091563">
      <w:pPr>
        <w:tabs>
          <w:tab w:val="left" w:pos="389"/>
          <w:tab w:val="center" w:pos="4939"/>
        </w:tabs>
        <w:ind w:right="-25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sectPr w:rsidR="006644F9" w:rsidSect="00C539FE">
      <w:pgSz w:w="11906" w:h="16838"/>
      <w:pgMar w:top="568" w:right="140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0514EF" w14:textId="77777777" w:rsidR="00A83DAE" w:rsidRDefault="00A83DAE" w:rsidP="006644F9">
      <w:pPr>
        <w:spacing w:after="0" w:line="240" w:lineRule="auto"/>
      </w:pPr>
      <w:r>
        <w:separator/>
      </w:r>
    </w:p>
  </w:endnote>
  <w:endnote w:type="continuationSeparator" w:id="0">
    <w:p w14:paraId="25189E33" w14:textId="77777777" w:rsidR="00A83DAE" w:rsidRDefault="00A83DAE" w:rsidP="0066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8358D9" w14:textId="77777777" w:rsidR="00A83DAE" w:rsidRDefault="00A83DAE" w:rsidP="006644F9">
      <w:pPr>
        <w:spacing w:after="0" w:line="240" w:lineRule="auto"/>
      </w:pPr>
      <w:r>
        <w:separator/>
      </w:r>
    </w:p>
  </w:footnote>
  <w:footnote w:type="continuationSeparator" w:id="0">
    <w:p w14:paraId="0EE39A3A" w14:textId="77777777" w:rsidR="00A83DAE" w:rsidRDefault="00A83DAE" w:rsidP="006644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F56A6"/>
    <w:multiLevelType w:val="hybridMultilevel"/>
    <w:tmpl w:val="DF94F38C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" w15:restartNumberingAfterBreak="0">
    <w:nsid w:val="10C928B8"/>
    <w:multiLevelType w:val="multilevel"/>
    <w:tmpl w:val="8B96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767779"/>
    <w:multiLevelType w:val="multilevel"/>
    <w:tmpl w:val="3DA8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213B12"/>
    <w:multiLevelType w:val="hybridMultilevel"/>
    <w:tmpl w:val="D98EA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6649A"/>
    <w:multiLevelType w:val="hybridMultilevel"/>
    <w:tmpl w:val="BD32AFC6"/>
    <w:lvl w:ilvl="0" w:tplc="E24289E2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 w15:restartNumberingAfterBreak="0">
    <w:nsid w:val="36E819C0"/>
    <w:multiLevelType w:val="multilevel"/>
    <w:tmpl w:val="222C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C3054F"/>
    <w:multiLevelType w:val="hybridMultilevel"/>
    <w:tmpl w:val="8F728EF0"/>
    <w:lvl w:ilvl="0" w:tplc="5294479C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 w15:restartNumberingAfterBreak="0">
    <w:nsid w:val="3C7102D2"/>
    <w:multiLevelType w:val="multilevel"/>
    <w:tmpl w:val="BBF8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F53DBC"/>
    <w:multiLevelType w:val="hybridMultilevel"/>
    <w:tmpl w:val="4F388E98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9" w15:restartNumberingAfterBreak="0">
    <w:nsid w:val="404963A2"/>
    <w:multiLevelType w:val="multilevel"/>
    <w:tmpl w:val="F9A0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A82B7E"/>
    <w:multiLevelType w:val="multilevel"/>
    <w:tmpl w:val="5D68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41015D"/>
    <w:multiLevelType w:val="hybridMultilevel"/>
    <w:tmpl w:val="FC7CE6B0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2" w15:restartNumberingAfterBreak="0">
    <w:nsid w:val="751E5D01"/>
    <w:multiLevelType w:val="multilevel"/>
    <w:tmpl w:val="8C169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B973AA"/>
    <w:multiLevelType w:val="hybridMultilevel"/>
    <w:tmpl w:val="B8EE01F2"/>
    <w:lvl w:ilvl="0" w:tplc="26D893FC">
      <w:start w:val="1"/>
      <w:numFmt w:val="decimal"/>
      <w:lvlText w:val="%1."/>
      <w:lvlJc w:val="left"/>
      <w:pPr>
        <w:ind w:left="2206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 w16cid:durableId="895355689">
    <w:abstractNumId w:val="4"/>
  </w:num>
  <w:num w:numId="2" w16cid:durableId="953436717">
    <w:abstractNumId w:val="11"/>
  </w:num>
  <w:num w:numId="3" w16cid:durableId="1431467378">
    <w:abstractNumId w:val="8"/>
  </w:num>
  <w:num w:numId="4" w16cid:durableId="576598826">
    <w:abstractNumId w:val="0"/>
  </w:num>
  <w:num w:numId="5" w16cid:durableId="51543500">
    <w:abstractNumId w:val="6"/>
  </w:num>
  <w:num w:numId="6" w16cid:durableId="2083944569">
    <w:abstractNumId w:val="13"/>
  </w:num>
  <w:num w:numId="7" w16cid:durableId="231744719">
    <w:abstractNumId w:val="2"/>
  </w:num>
  <w:num w:numId="8" w16cid:durableId="2076464647">
    <w:abstractNumId w:val="3"/>
  </w:num>
  <w:num w:numId="9" w16cid:durableId="1117986059">
    <w:abstractNumId w:val="12"/>
  </w:num>
  <w:num w:numId="10" w16cid:durableId="438372882">
    <w:abstractNumId w:val="9"/>
  </w:num>
  <w:num w:numId="11" w16cid:durableId="368649967">
    <w:abstractNumId w:val="5"/>
  </w:num>
  <w:num w:numId="12" w16cid:durableId="306588440">
    <w:abstractNumId w:val="7"/>
  </w:num>
  <w:num w:numId="13" w16cid:durableId="1692759486">
    <w:abstractNumId w:val="1"/>
  </w:num>
  <w:num w:numId="14" w16cid:durableId="21066851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6C67"/>
    <w:rsid w:val="00003C36"/>
    <w:rsid w:val="0002366C"/>
    <w:rsid w:val="00043C12"/>
    <w:rsid w:val="00061469"/>
    <w:rsid w:val="000738B1"/>
    <w:rsid w:val="00086857"/>
    <w:rsid w:val="00091563"/>
    <w:rsid w:val="000A341D"/>
    <w:rsid w:val="000B1A4D"/>
    <w:rsid w:val="000B788B"/>
    <w:rsid w:val="000C56D8"/>
    <w:rsid w:val="000E2153"/>
    <w:rsid w:val="000F2CC4"/>
    <w:rsid w:val="000F6EA4"/>
    <w:rsid w:val="000F7C9E"/>
    <w:rsid w:val="00106BD7"/>
    <w:rsid w:val="001154B8"/>
    <w:rsid w:val="00124798"/>
    <w:rsid w:val="00154652"/>
    <w:rsid w:val="0016515D"/>
    <w:rsid w:val="001662F6"/>
    <w:rsid w:val="00187FDB"/>
    <w:rsid w:val="001C5525"/>
    <w:rsid w:val="001D0F86"/>
    <w:rsid w:val="001E22C8"/>
    <w:rsid w:val="001F2799"/>
    <w:rsid w:val="001F4391"/>
    <w:rsid w:val="001F714A"/>
    <w:rsid w:val="00203780"/>
    <w:rsid w:val="00244AF3"/>
    <w:rsid w:val="0025338E"/>
    <w:rsid w:val="0025373A"/>
    <w:rsid w:val="00254203"/>
    <w:rsid w:val="00294D67"/>
    <w:rsid w:val="002A0CE1"/>
    <w:rsid w:val="002A616F"/>
    <w:rsid w:val="002B4727"/>
    <w:rsid w:val="002E7DB1"/>
    <w:rsid w:val="002F043C"/>
    <w:rsid w:val="00310499"/>
    <w:rsid w:val="00311AA8"/>
    <w:rsid w:val="003305FB"/>
    <w:rsid w:val="00345010"/>
    <w:rsid w:val="0035348C"/>
    <w:rsid w:val="00370BBB"/>
    <w:rsid w:val="00370E44"/>
    <w:rsid w:val="003721CA"/>
    <w:rsid w:val="00387679"/>
    <w:rsid w:val="003A11A3"/>
    <w:rsid w:val="003B42F8"/>
    <w:rsid w:val="003D2C3D"/>
    <w:rsid w:val="003D3BFB"/>
    <w:rsid w:val="003D696B"/>
    <w:rsid w:val="003E0733"/>
    <w:rsid w:val="003E1125"/>
    <w:rsid w:val="003E532B"/>
    <w:rsid w:val="003E6ED7"/>
    <w:rsid w:val="0040021F"/>
    <w:rsid w:val="00416C67"/>
    <w:rsid w:val="00423B99"/>
    <w:rsid w:val="00431F8B"/>
    <w:rsid w:val="00434913"/>
    <w:rsid w:val="004374CC"/>
    <w:rsid w:val="00476B6F"/>
    <w:rsid w:val="00477F94"/>
    <w:rsid w:val="00485699"/>
    <w:rsid w:val="004A0939"/>
    <w:rsid w:val="004B138A"/>
    <w:rsid w:val="004C26B5"/>
    <w:rsid w:val="004E75B4"/>
    <w:rsid w:val="005059B8"/>
    <w:rsid w:val="00514C67"/>
    <w:rsid w:val="0055352C"/>
    <w:rsid w:val="00562BED"/>
    <w:rsid w:val="005653E6"/>
    <w:rsid w:val="00570081"/>
    <w:rsid w:val="00575AFD"/>
    <w:rsid w:val="00584DFD"/>
    <w:rsid w:val="00587625"/>
    <w:rsid w:val="005A2FDE"/>
    <w:rsid w:val="005B1075"/>
    <w:rsid w:val="005C69A7"/>
    <w:rsid w:val="005D0D1E"/>
    <w:rsid w:val="005D3818"/>
    <w:rsid w:val="005E6B3E"/>
    <w:rsid w:val="005F0297"/>
    <w:rsid w:val="00602C09"/>
    <w:rsid w:val="00604BC8"/>
    <w:rsid w:val="006109B1"/>
    <w:rsid w:val="0061154C"/>
    <w:rsid w:val="006176AC"/>
    <w:rsid w:val="00622F86"/>
    <w:rsid w:val="006315F5"/>
    <w:rsid w:val="006644F9"/>
    <w:rsid w:val="00666841"/>
    <w:rsid w:val="00675349"/>
    <w:rsid w:val="006968BF"/>
    <w:rsid w:val="006B1506"/>
    <w:rsid w:val="006C59B6"/>
    <w:rsid w:val="006D24D5"/>
    <w:rsid w:val="006D4087"/>
    <w:rsid w:val="006F59EF"/>
    <w:rsid w:val="00746FC2"/>
    <w:rsid w:val="00747AF8"/>
    <w:rsid w:val="00762AA6"/>
    <w:rsid w:val="00765E9A"/>
    <w:rsid w:val="00766C4D"/>
    <w:rsid w:val="0078524A"/>
    <w:rsid w:val="007946DE"/>
    <w:rsid w:val="007A79F0"/>
    <w:rsid w:val="007C19A7"/>
    <w:rsid w:val="007D0C0B"/>
    <w:rsid w:val="007E55D4"/>
    <w:rsid w:val="007E66B2"/>
    <w:rsid w:val="007F2542"/>
    <w:rsid w:val="008046E2"/>
    <w:rsid w:val="0080508C"/>
    <w:rsid w:val="00810149"/>
    <w:rsid w:val="00811BFE"/>
    <w:rsid w:val="00817658"/>
    <w:rsid w:val="00843DD6"/>
    <w:rsid w:val="00844CA4"/>
    <w:rsid w:val="008468FA"/>
    <w:rsid w:val="00847D55"/>
    <w:rsid w:val="008A4F6B"/>
    <w:rsid w:val="008B3347"/>
    <w:rsid w:val="008E5903"/>
    <w:rsid w:val="008F5AF6"/>
    <w:rsid w:val="00920711"/>
    <w:rsid w:val="00945315"/>
    <w:rsid w:val="009527DF"/>
    <w:rsid w:val="009625AB"/>
    <w:rsid w:val="009724B3"/>
    <w:rsid w:val="0098219C"/>
    <w:rsid w:val="009A559E"/>
    <w:rsid w:val="009B5277"/>
    <w:rsid w:val="009D1BF6"/>
    <w:rsid w:val="009E0A27"/>
    <w:rsid w:val="009F391E"/>
    <w:rsid w:val="009F7D87"/>
    <w:rsid w:val="00A01236"/>
    <w:rsid w:val="00A36366"/>
    <w:rsid w:val="00A36615"/>
    <w:rsid w:val="00A37076"/>
    <w:rsid w:val="00A83595"/>
    <w:rsid w:val="00A83DAE"/>
    <w:rsid w:val="00AB1042"/>
    <w:rsid w:val="00AB26CC"/>
    <w:rsid w:val="00AD737E"/>
    <w:rsid w:val="00AE1441"/>
    <w:rsid w:val="00AE2E73"/>
    <w:rsid w:val="00AE32E3"/>
    <w:rsid w:val="00B23E21"/>
    <w:rsid w:val="00B32579"/>
    <w:rsid w:val="00B3346A"/>
    <w:rsid w:val="00B47D8D"/>
    <w:rsid w:val="00B50295"/>
    <w:rsid w:val="00B71E6B"/>
    <w:rsid w:val="00B75384"/>
    <w:rsid w:val="00BA145D"/>
    <w:rsid w:val="00BA68DA"/>
    <w:rsid w:val="00BB6B56"/>
    <w:rsid w:val="00BE20D4"/>
    <w:rsid w:val="00BE4909"/>
    <w:rsid w:val="00BE6F94"/>
    <w:rsid w:val="00C02F97"/>
    <w:rsid w:val="00C0625B"/>
    <w:rsid w:val="00C2583C"/>
    <w:rsid w:val="00C302CF"/>
    <w:rsid w:val="00C31FB9"/>
    <w:rsid w:val="00C32D11"/>
    <w:rsid w:val="00C4286C"/>
    <w:rsid w:val="00C539FE"/>
    <w:rsid w:val="00C566AE"/>
    <w:rsid w:val="00C57DD4"/>
    <w:rsid w:val="00C95C93"/>
    <w:rsid w:val="00CA1976"/>
    <w:rsid w:val="00CB4DC1"/>
    <w:rsid w:val="00CD59BC"/>
    <w:rsid w:val="00CE04FA"/>
    <w:rsid w:val="00CE3208"/>
    <w:rsid w:val="00CF62D6"/>
    <w:rsid w:val="00CF7396"/>
    <w:rsid w:val="00CF7A0F"/>
    <w:rsid w:val="00D31A09"/>
    <w:rsid w:val="00D3478B"/>
    <w:rsid w:val="00D35738"/>
    <w:rsid w:val="00D37CC6"/>
    <w:rsid w:val="00D60AED"/>
    <w:rsid w:val="00D67FB9"/>
    <w:rsid w:val="00D727C0"/>
    <w:rsid w:val="00D7538F"/>
    <w:rsid w:val="00D7652C"/>
    <w:rsid w:val="00DA328E"/>
    <w:rsid w:val="00DC0400"/>
    <w:rsid w:val="00DC79E1"/>
    <w:rsid w:val="00DD0378"/>
    <w:rsid w:val="00DE4186"/>
    <w:rsid w:val="00DE5452"/>
    <w:rsid w:val="00DF785D"/>
    <w:rsid w:val="00E151DE"/>
    <w:rsid w:val="00E346F4"/>
    <w:rsid w:val="00E4629F"/>
    <w:rsid w:val="00E50BFD"/>
    <w:rsid w:val="00E57A64"/>
    <w:rsid w:val="00E60AF8"/>
    <w:rsid w:val="00E821BB"/>
    <w:rsid w:val="00EA134A"/>
    <w:rsid w:val="00EB6057"/>
    <w:rsid w:val="00EF16E6"/>
    <w:rsid w:val="00EF22BE"/>
    <w:rsid w:val="00EF5916"/>
    <w:rsid w:val="00F0186C"/>
    <w:rsid w:val="00F050F9"/>
    <w:rsid w:val="00F055E2"/>
    <w:rsid w:val="00F1757A"/>
    <w:rsid w:val="00F2244D"/>
    <w:rsid w:val="00F5163D"/>
    <w:rsid w:val="00F56A0E"/>
    <w:rsid w:val="00F67132"/>
    <w:rsid w:val="00FB4DDB"/>
    <w:rsid w:val="00FE1738"/>
    <w:rsid w:val="00FE6512"/>
    <w:rsid w:val="00FE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3045C"/>
  <w15:docId w15:val="{B0A02EC2-C9E6-4A09-AE4C-130A9CA9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3C12"/>
  </w:style>
  <w:style w:type="paragraph" w:styleId="1">
    <w:name w:val="heading 1"/>
    <w:basedOn w:val="a"/>
    <w:link w:val="10"/>
    <w:uiPriority w:val="9"/>
    <w:qFormat/>
    <w:rsid w:val="006D2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C67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Book Title"/>
    <w:basedOn w:val="a0"/>
    <w:uiPriority w:val="33"/>
    <w:qFormat/>
    <w:rsid w:val="000738B1"/>
    <w:rPr>
      <w:b/>
      <w:bCs/>
      <w:smallCaps/>
      <w:spacing w:val="5"/>
    </w:rPr>
  </w:style>
  <w:style w:type="paragraph" w:styleId="a5">
    <w:name w:val="Normal (Web)"/>
    <w:basedOn w:val="a"/>
    <w:uiPriority w:val="99"/>
    <w:unhideWhenUsed/>
    <w:rsid w:val="00C9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0021F"/>
    <w:pPr>
      <w:spacing w:after="0" w:line="240" w:lineRule="auto"/>
      <w:ind w:left="720" w:right="113"/>
      <w:contextualSpacing/>
      <w:jc w:val="center"/>
    </w:pPr>
    <w:rPr>
      <w:rFonts w:ascii="Bookman Old Style" w:eastAsia="Times New Roman" w:hAnsi="Bookman Old Style" w:cs="Times New Roman"/>
      <w:sz w:val="24"/>
      <w:szCs w:val="20"/>
    </w:rPr>
  </w:style>
  <w:style w:type="paragraph" w:styleId="a7">
    <w:name w:val="Title"/>
    <w:basedOn w:val="a"/>
    <w:next w:val="a"/>
    <w:link w:val="a8"/>
    <w:uiPriority w:val="10"/>
    <w:qFormat/>
    <w:rsid w:val="00D7538F"/>
    <w:pPr>
      <w:pBdr>
        <w:bottom w:val="single" w:sz="8" w:space="4" w:color="4F81BD" w:themeColor="accent1"/>
      </w:pBdr>
      <w:spacing w:after="300" w:line="240" w:lineRule="auto"/>
      <w:ind w:right="113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Заголовок Знак"/>
    <w:basedOn w:val="a0"/>
    <w:link w:val="a7"/>
    <w:uiPriority w:val="10"/>
    <w:rsid w:val="00D753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9625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24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5">
    <w:name w:val="c5"/>
    <w:basedOn w:val="a0"/>
    <w:rsid w:val="006176AC"/>
  </w:style>
  <w:style w:type="character" w:styleId="aa">
    <w:name w:val="Hyperlink"/>
    <w:basedOn w:val="a0"/>
    <w:uiPriority w:val="99"/>
    <w:unhideWhenUsed/>
    <w:rsid w:val="006176AC"/>
    <w:rPr>
      <w:color w:val="0000FF"/>
      <w:u w:val="single"/>
    </w:rPr>
  </w:style>
  <w:style w:type="character" w:customStyle="1" w:styleId="c101">
    <w:name w:val="c101"/>
    <w:basedOn w:val="a0"/>
    <w:rsid w:val="009F391E"/>
  </w:style>
  <w:style w:type="character" w:customStyle="1" w:styleId="c22">
    <w:name w:val="c22"/>
    <w:basedOn w:val="a0"/>
    <w:rsid w:val="009F391E"/>
  </w:style>
  <w:style w:type="character" w:styleId="ab">
    <w:name w:val="Emphasis"/>
    <w:basedOn w:val="a0"/>
    <w:uiPriority w:val="20"/>
    <w:qFormat/>
    <w:rsid w:val="005D0D1E"/>
    <w:rPr>
      <w:i/>
      <w:iCs/>
    </w:rPr>
  </w:style>
  <w:style w:type="paragraph" w:customStyle="1" w:styleId="c0">
    <w:name w:val="c0"/>
    <w:basedOn w:val="a"/>
    <w:rsid w:val="0084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68FA"/>
  </w:style>
  <w:style w:type="paragraph" w:styleId="ac">
    <w:name w:val="Balloon Text"/>
    <w:basedOn w:val="a"/>
    <w:link w:val="ad"/>
    <w:uiPriority w:val="99"/>
    <w:semiHidden/>
    <w:unhideWhenUsed/>
    <w:rsid w:val="0066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6841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C56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C566AE"/>
  </w:style>
  <w:style w:type="character" w:customStyle="1" w:styleId="eop">
    <w:name w:val="eop"/>
    <w:basedOn w:val="a0"/>
    <w:rsid w:val="00C566AE"/>
  </w:style>
  <w:style w:type="character" w:customStyle="1" w:styleId="grn">
    <w:name w:val="grn"/>
    <w:basedOn w:val="a0"/>
    <w:rsid w:val="00154652"/>
  </w:style>
  <w:style w:type="paragraph" w:styleId="ae">
    <w:name w:val="header"/>
    <w:basedOn w:val="a"/>
    <w:link w:val="af"/>
    <w:uiPriority w:val="99"/>
    <w:unhideWhenUsed/>
    <w:rsid w:val="0066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644F9"/>
  </w:style>
  <w:style w:type="paragraph" w:styleId="af0">
    <w:name w:val="footer"/>
    <w:basedOn w:val="a"/>
    <w:link w:val="af1"/>
    <w:uiPriority w:val="99"/>
    <w:unhideWhenUsed/>
    <w:rsid w:val="006644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644F9"/>
  </w:style>
  <w:style w:type="character" w:styleId="af2">
    <w:name w:val="Unresolved Mention"/>
    <w:basedOn w:val="a0"/>
    <w:uiPriority w:val="99"/>
    <w:semiHidden/>
    <w:unhideWhenUsed/>
    <w:rsid w:val="00664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4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www.labirint.ru/pubhouse/378/&amp;sa=D&amp;ust=1539467355956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maam.ru/detskijsad/programa-kruzhka-origami-bumazhnye-fantazi-dlja-srednei-grupy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1</Pages>
  <Words>3390</Words>
  <Characters>19326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АлександрМарина АлександрМарина</cp:lastModifiedBy>
  <cp:revision>29</cp:revision>
  <dcterms:created xsi:type="dcterms:W3CDTF">2021-08-30T11:26:00Z</dcterms:created>
  <dcterms:modified xsi:type="dcterms:W3CDTF">2024-09-05T14:32:00Z</dcterms:modified>
</cp:coreProperties>
</file>